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aconcuadrcula"/>
        <w:tblW w:w="9810" w:type="dxa"/>
        <w:tblInd w:w="108" w:type="dxa"/>
        <w:tblLayout w:type="fixed"/>
        <w:tblLook w:val="04A0" w:firstRow="1" w:lastRow="0" w:firstColumn="1" w:lastColumn="0" w:noHBand="0" w:noVBand="1"/>
      </w:tblPr>
      <w:tblGrid>
        <w:gridCol w:w="454"/>
        <w:gridCol w:w="3119"/>
        <w:gridCol w:w="6237"/>
      </w:tblGrid>
      <w:tr w:rsidR="004C4688" w:rsidRPr="001C3E2F" w14:paraId="1E114553" w14:textId="77777777" w:rsidTr="004444FC">
        <w:trPr>
          <w:trHeight w:val="405"/>
        </w:trPr>
        <w:tc>
          <w:tcPr>
            <w:tcW w:w="454" w:type="dxa"/>
          </w:tcPr>
          <w:p w14:paraId="2B406695" w14:textId="77777777" w:rsidR="004C4688" w:rsidRPr="001C3E2F" w:rsidRDefault="004C4688" w:rsidP="00475E45">
            <w:pPr>
              <w:pStyle w:val="Sinespaciado"/>
              <w:spacing w:after="0" w:line="240" w:lineRule="auto"/>
              <w:jc w:val="center"/>
              <w:rPr>
                <w:rFonts w:cs="Calibri"/>
                <w:b/>
                <w:bCs/>
              </w:rPr>
            </w:pPr>
            <w:r w:rsidRPr="001245B2">
              <w:rPr>
                <w:rFonts w:cs="Calibri"/>
                <w:b/>
                <w:bCs/>
                <w:sz w:val="18"/>
                <w:szCs w:val="18"/>
              </w:rPr>
              <w:t>No</w:t>
            </w:r>
          </w:p>
        </w:tc>
        <w:tc>
          <w:tcPr>
            <w:tcW w:w="3119" w:type="dxa"/>
          </w:tcPr>
          <w:p w14:paraId="60AC1D9F" w14:textId="5CBA3C38" w:rsidR="004C4688" w:rsidRPr="001C3E2F" w:rsidRDefault="004C4688" w:rsidP="00475E45">
            <w:pPr>
              <w:pStyle w:val="Sinespaciado"/>
              <w:spacing w:after="0" w:line="240" w:lineRule="auto"/>
              <w:jc w:val="center"/>
              <w:rPr>
                <w:rFonts w:cs="Calibri"/>
                <w:b/>
              </w:rPr>
            </w:pPr>
            <w:r w:rsidRPr="001C3E2F">
              <w:rPr>
                <w:rFonts w:cs="Calibri"/>
                <w:b/>
              </w:rPr>
              <w:t>Obligaciones</w:t>
            </w:r>
          </w:p>
        </w:tc>
        <w:tc>
          <w:tcPr>
            <w:tcW w:w="6237" w:type="dxa"/>
          </w:tcPr>
          <w:p w14:paraId="05F834E1" w14:textId="77777777" w:rsidR="004C4688" w:rsidRPr="001C3E2F" w:rsidRDefault="004C4688" w:rsidP="00475E45">
            <w:pPr>
              <w:pStyle w:val="Sinespaciado"/>
              <w:spacing w:after="0" w:line="240" w:lineRule="auto"/>
              <w:jc w:val="center"/>
              <w:rPr>
                <w:rFonts w:cs="Calibri"/>
                <w:b/>
              </w:rPr>
            </w:pPr>
            <w:r w:rsidRPr="001C3E2F">
              <w:rPr>
                <w:rFonts w:cs="Calibri"/>
                <w:b/>
              </w:rPr>
              <w:t>Evidencias</w:t>
            </w:r>
          </w:p>
        </w:tc>
      </w:tr>
      <w:tr w:rsidR="004C4688" w:rsidRPr="001C3E2F" w14:paraId="27E7FD6C" w14:textId="77777777" w:rsidTr="004444FC">
        <w:trPr>
          <w:trHeight w:val="212"/>
        </w:trPr>
        <w:tc>
          <w:tcPr>
            <w:tcW w:w="454" w:type="dxa"/>
          </w:tcPr>
          <w:p w14:paraId="179D53BA" w14:textId="285055E4" w:rsidR="004C4688" w:rsidRPr="001C3E2F" w:rsidRDefault="004C4688" w:rsidP="00475E45">
            <w:pPr>
              <w:pStyle w:val="Sinespaciado"/>
              <w:spacing w:after="0" w:line="240" w:lineRule="auto"/>
              <w:rPr>
                <w:rFonts w:cs="Calibri"/>
              </w:rPr>
            </w:pPr>
            <w:r w:rsidRPr="001C3E2F">
              <w:rPr>
                <w:rFonts w:cs="Calibri"/>
              </w:rPr>
              <w:t>1</w:t>
            </w:r>
          </w:p>
        </w:tc>
        <w:tc>
          <w:tcPr>
            <w:tcW w:w="3119" w:type="dxa"/>
          </w:tcPr>
          <w:p w14:paraId="09A1C07E" w14:textId="33B854EB" w:rsidR="004C4688" w:rsidRPr="001C3E2F" w:rsidRDefault="00161EDD" w:rsidP="00475E45">
            <w:pPr>
              <w:pStyle w:val="Sinespaciado"/>
              <w:spacing w:after="0" w:line="240" w:lineRule="auto"/>
              <w:jc w:val="both"/>
              <w:rPr>
                <w:rFonts w:cs="Calibri"/>
              </w:rPr>
            </w:pPr>
            <w:r w:rsidRPr="00161EDD">
              <w:rPr>
                <w:rFonts w:cs="Calibri"/>
              </w:rPr>
              <w:t>Durante la ejecución del objeto contractual, el contratista deberá aplicar los procedimientos relacionados con la Ejecución de la Formación Profesional Integral y demás procesos que hacen parte del Sistema de Calidad del SENA y que tengan vinculación con la formación a impartir para la cual fue contratado.</w:t>
            </w:r>
          </w:p>
        </w:tc>
        <w:tc>
          <w:tcPr>
            <w:tcW w:w="6237" w:type="dxa"/>
          </w:tcPr>
          <w:p w14:paraId="18CE778C" w14:textId="77777777" w:rsidR="00574737" w:rsidRDefault="00574737" w:rsidP="00475E45">
            <w:pPr>
              <w:pStyle w:val="Sinespaciado"/>
              <w:spacing w:after="0" w:line="240" w:lineRule="auto"/>
              <w:jc w:val="both"/>
              <w:rPr>
                <w:rFonts w:cs="Calibri"/>
              </w:rPr>
            </w:pPr>
            <w:r w:rsidRPr="00574737">
              <w:rPr>
                <w:rFonts w:cs="Calibri"/>
              </w:rPr>
              <w:drawing>
                <wp:inline distT="0" distB="0" distL="0" distR="0" wp14:anchorId="5639920B" wp14:editId="79A493B9">
                  <wp:extent cx="3823335" cy="2148205"/>
                  <wp:effectExtent l="0" t="0" r="0" b="0"/>
                  <wp:docPr id="544030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03056" name=""/>
                          <pic:cNvPicPr/>
                        </pic:nvPicPr>
                        <pic:blipFill>
                          <a:blip r:embed="rId5"/>
                          <a:stretch>
                            <a:fillRect/>
                          </a:stretch>
                        </pic:blipFill>
                        <pic:spPr>
                          <a:xfrm>
                            <a:off x="0" y="0"/>
                            <a:ext cx="3823335" cy="2148205"/>
                          </a:xfrm>
                          <a:prstGeom prst="rect">
                            <a:avLst/>
                          </a:prstGeom>
                        </pic:spPr>
                      </pic:pic>
                    </a:graphicData>
                  </a:graphic>
                </wp:inline>
              </w:drawing>
            </w:r>
            <w:r w:rsidRPr="00574737">
              <w:rPr>
                <w:rFonts w:cs="Calibri"/>
              </w:rPr>
              <w:t xml:space="preserve"> </w:t>
            </w:r>
          </w:p>
          <w:p w14:paraId="2A1737C6" w14:textId="77777777" w:rsidR="00574737" w:rsidRDefault="00574737" w:rsidP="00475E45">
            <w:pPr>
              <w:pStyle w:val="Sinespaciado"/>
              <w:spacing w:after="0" w:line="240" w:lineRule="auto"/>
              <w:jc w:val="both"/>
              <w:rPr>
                <w:rFonts w:cs="Calibri"/>
              </w:rPr>
            </w:pPr>
          </w:p>
          <w:p w14:paraId="607ACCDE" w14:textId="6C406452" w:rsidR="004C4688" w:rsidRDefault="00574737" w:rsidP="00475E45">
            <w:pPr>
              <w:pStyle w:val="Sinespaciado"/>
              <w:spacing w:after="0" w:line="240" w:lineRule="auto"/>
              <w:jc w:val="both"/>
              <w:rPr>
                <w:rFonts w:cs="Calibri"/>
              </w:rPr>
            </w:pPr>
            <w:r w:rsidRPr="00574737">
              <w:rPr>
                <w:rFonts w:cs="Calibri"/>
              </w:rPr>
              <w:drawing>
                <wp:inline distT="0" distB="0" distL="0" distR="0" wp14:anchorId="30D0BEDF" wp14:editId="533732A1">
                  <wp:extent cx="3823335" cy="2161540"/>
                  <wp:effectExtent l="0" t="0" r="0" b="0"/>
                  <wp:docPr id="6631094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109499" name=""/>
                          <pic:cNvPicPr/>
                        </pic:nvPicPr>
                        <pic:blipFill>
                          <a:blip r:embed="rId6"/>
                          <a:stretch>
                            <a:fillRect/>
                          </a:stretch>
                        </pic:blipFill>
                        <pic:spPr>
                          <a:xfrm>
                            <a:off x="0" y="0"/>
                            <a:ext cx="3823335" cy="2161540"/>
                          </a:xfrm>
                          <a:prstGeom prst="rect">
                            <a:avLst/>
                          </a:prstGeom>
                        </pic:spPr>
                      </pic:pic>
                    </a:graphicData>
                  </a:graphic>
                </wp:inline>
              </w:drawing>
            </w:r>
          </w:p>
          <w:p w14:paraId="3654D8A6" w14:textId="77777777" w:rsidR="00574737" w:rsidRDefault="00574737" w:rsidP="00475E45">
            <w:pPr>
              <w:pStyle w:val="Sinespaciado"/>
              <w:spacing w:after="0" w:line="240" w:lineRule="auto"/>
              <w:jc w:val="both"/>
              <w:rPr>
                <w:rFonts w:cs="Calibri"/>
              </w:rPr>
            </w:pPr>
          </w:p>
          <w:p w14:paraId="43F11786" w14:textId="281E8153" w:rsidR="00F95F2A" w:rsidRDefault="00F95F2A" w:rsidP="00475E45">
            <w:pPr>
              <w:pStyle w:val="Sinespaciado"/>
              <w:spacing w:after="0" w:line="240" w:lineRule="auto"/>
              <w:jc w:val="both"/>
              <w:rPr>
                <w:rFonts w:cs="Calibri"/>
              </w:rPr>
            </w:pPr>
          </w:p>
          <w:p w14:paraId="4CC81863" w14:textId="283A99E5" w:rsidR="00F95F2A" w:rsidRDefault="00574737" w:rsidP="00475E45">
            <w:pPr>
              <w:pStyle w:val="Sinespaciado"/>
              <w:spacing w:after="0" w:line="240" w:lineRule="auto"/>
              <w:jc w:val="both"/>
              <w:rPr>
                <w:rFonts w:cs="Calibri"/>
              </w:rPr>
            </w:pPr>
            <w:r w:rsidRPr="00574737">
              <w:rPr>
                <w:rFonts w:cs="Calibri"/>
              </w:rPr>
              <w:drawing>
                <wp:inline distT="0" distB="0" distL="0" distR="0" wp14:anchorId="6B2EBC22" wp14:editId="7AF44B4D">
                  <wp:extent cx="3823335" cy="2483485"/>
                  <wp:effectExtent l="0" t="0" r="0" b="5715"/>
                  <wp:docPr id="9280031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003172" name=""/>
                          <pic:cNvPicPr/>
                        </pic:nvPicPr>
                        <pic:blipFill>
                          <a:blip r:embed="rId7"/>
                          <a:stretch>
                            <a:fillRect/>
                          </a:stretch>
                        </pic:blipFill>
                        <pic:spPr>
                          <a:xfrm>
                            <a:off x="0" y="0"/>
                            <a:ext cx="3823335" cy="2483485"/>
                          </a:xfrm>
                          <a:prstGeom prst="rect">
                            <a:avLst/>
                          </a:prstGeom>
                        </pic:spPr>
                      </pic:pic>
                    </a:graphicData>
                  </a:graphic>
                </wp:inline>
              </w:drawing>
            </w:r>
          </w:p>
          <w:p w14:paraId="431C1896" w14:textId="355420ED" w:rsidR="00821B25" w:rsidRPr="001C3E2F" w:rsidRDefault="00821B25" w:rsidP="00F95F2A">
            <w:pPr>
              <w:pStyle w:val="Sinespaciado"/>
              <w:spacing w:after="0" w:line="240" w:lineRule="auto"/>
              <w:jc w:val="both"/>
              <w:rPr>
                <w:rFonts w:cs="Calibri"/>
              </w:rPr>
            </w:pPr>
          </w:p>
        </w:tc>
      </w:tr>
      <w:tr w:rsidR="004C4688" w:rsidRPr="001C3E2F" w14:paraId="6785C950" w14:textId="77777777" w:rsidTr="004444FC">
        <w:trPr>
          <w:trHeight w:val="212"/>
        </w:trPr>
        <w:tc>
          <w:tcPr>
            <w:tcW w:w="454" w:type="dxa"/>
          </w:tcPr>
          <w:p w14:paraId="09F1E44A" w14:textId="7C478575" w:rsidR="004C4688" w:rsidRPr="001C3E2F" w:rsidRDefault="004C4688" w:rsidP="00475E45">
            <w:pPr>
              <w:pStyle w:val="Sinespaciado"/>
              <w:spacing w:after="0" w:line="240" w:lineRule="auto"/>
              <w:rPr>
                <w:rFonts w:cs="Calibri"/>
                <w:color w:val="000000" w:themeColor="text1"/>
              </w:rPr>
            </w:pPr>
            <w:r w:rsidRPr="001C3E2F">
              <w:rPr>
                <w:rFonts w:cs="Calibri"/>
                <w:color w:val="000000" w:themeColor="text1"/>
              </w:rPr>
              <w:lastRenderedPageBreak/>
              <w:t>2</w:t>
            </w:r>
          </w:p>
        </w:tc>
        <w:tc>
          <w:tcPr>
            <w:tcW w:w="3119" w:type="dxa"/>
          </w:tcPr>
          <w:p w14:paraId="1FCFAC5F" w14:textId="0E5E9E9E" w:rsidR="004C4688" w:rsidRPr="00BA7C6F" w:rsidRDefault="00161EDD" w:rsidP="00475E45">
            <w:pPr>
              <w:pStyle w:val="Sinespaciado"/>
              <w:spacing w:after="0" w:line="240" w:lineRule="auto"/>
              <w:jc w:val="both"/>
              <w:rPr>
                <w:rFonts w:cs="Calibri"/>
                <w:color w:val="FF0000"/>
              </w:rPr>
            </w:pPr>
            <w:r w:rsidRPr="00161EDD">
              <w:t xml:space="preserve">Comprometerse a capacitarse en el idioma de Ingles durante la ejecución del contrato y aplicar a la certificación como mínimo Nivel 2 (intermedio). Cuando los requisitos de la formación así lo ameriten.  </w:t>
            </w:r>
          </w:p>
        </w:tc>
        <w:tc>
          <w:tcPr>
            <w:tcW w:w="6237" w:type="dxa"/>
          </w:tcPr>
          <w:p w14:paraId="5E23ECE3" w14:textId="08F9B8D8" w:rsidR="00D210B2" w:rsidRDefault="006C31E6" w:rsidP="00475E45">
            <w:pPr>
              <w:pStyle w:val="Sinespaciado"/>
              <w:spacing w:after="0" w:line="240" w:lineRule="auto"/>
              <w:jc w:val="both"/>
              <w:rPr>
                <w:rFonts w:cs="Calibri"/>
                <w:color w:val="000000" w:themeColor="text1"/>
              </w:rPr>
            </w:pPr>
            <w:r w:rsidRPr="008A23A3">
              <w:rPr>
                <w:rFonts w:cs="Calibri"/>
                <w:b/>
                <w:bCs/>
                <w:noProof/>
              </w:rPr>
              <w:drawing>
                <wp:inline distT="0" distB="0" distL="0" distR="0" wp14:anchorId="31786CB2" wp14:editId="5DFD1E63">
                  <wp:extent cx="3808179" cy="5352910"/>
                  <wp:effectExtent l="0" t="0" r="1905" b="0"/>
                  <wp:docPr id="9182612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261287" name=""/>
                          <pic:cNvPicPr/>
                        </pic:nvPicPr>
                        <pic:blipFill>
                          <a:blip r:embed="rId8"/>
                          <a:stretch>
                            <a:fillRect/>
                          </a:stretch>
                        </pic:blipFill>
                        <pic:spPr>
                          <a:xfrm>
                            <a:off x="0" y="0"/>
                            <a:ext cx="3836487" cy="5392701"/>
                          </a:xfrm>
                          <a:prstGeom prst="rect">
                            <a:avLst/>
                          </a:prstGeom>
                        </pic:spPr>
                      </pic:pic>
                    </a:graphicData>
                  </a:graphic>
                </wp:inline>
              </w:drawing>
            </w:r>
            <w:r w:rsidR="004C4688">
              <w:rPr>
                <w:rFonts w:cs="Calibri"/>
                <w:color w:val="000000" w:themeColor="text1"/>
              </w:rPr>
              <w:t xml:space="preserve"> </w:t>
            </w:r>
          </w:p>
          <w:p w14:paraId="17D528AA" w14:textId="74B9AB64" w:rsidR="00D210B2" w:rsidRPr="001C3E2F" w:rsidRDefault="00D210B2" w:rsidP="00475E45">
            <w:pPr>
              <w:pStyle w:val="Sinespaciado"/>
              <w:spacing w:after="0" w:line="240" w:lineRule="auto"/>
              <w:jc w:val="both"/>
              <w:rPr>
                <w:rFonts w:cs="Calibri"/>
                <w:color w:val="000000" w:themeColor="text1"/>
              </w:rPr>
            </w:pPr>
          </w:p>
        </w:tc>
      </w:tr>
      <w:tr w:rsidR="004C4688" w:rsidRPr="001C3E2F" w14:paraId="3D0A845F" w14:textId="77777777" w:rsidTr="004444FC">
        <w:trPr>
          <w:trHeight w:val="212"/>
        </w:trPr>
        <w:tc>
          <w:tcPr>
            <w:tcW w:w="454" w:type="dxa"/>
          </w:tcPr>
          <w:p w14:paraId="1288EDD0" w14:textId="77777777" w:rsidR="004C4688" w:rsidRPr="001C3E2F" w:rsidRDefault="004C4688" w:rsidP="00475E45">
            <w:pPr>
              <w:pStyle w:val="Sinespaciado"/>
              <w:spacing w:after="0" w:line="240" w:lineRule="auto"/>
              <w:rPr>
                <w:rFonts w:cs="Calibri"/>
                <w:color w:val="000000" w:themeColor="text1"/>
              </w:rPr>
            </w:pPr>
            <w:r w:rsidRPr="001C3E2F">
              <w:rPr>
                <w:rFonts w:cs="Calibri"/>
                <w:color w:val="000000" w:themeColor="text1"/>
              </w:rPr>
              <w:lastRenderedPageBreak/>
              <w:t>3</w:t>
            </w:r>
          </w:p>
        </w:tc>
        <w:tc>
          <w:tcPr>
            <w:tcW w:w="3119" w:type="dxa"/>
          </w:tcPr>
          <w:p w14:paraId="2A17FFAF" w14:textId="06A3EAF9" w:rsidR="004C4688" w:rsidRPr="001C3E2F" w:rsidRDefault="00161EDD" w:rsidP="00475E45">
            <w:pPr>
              <w:pStyle w:val="Sinespaciado"/>
              <w:spacing w:after="0" w:line="240" w:lineRule="auto"/>
              <w:jc w:val="both"/>
              <w:rPr>
                <w:rFonts w:cs="Calibri"/>
                <w:color w:val="000000" w:themeColor="text1"/>
              </w:rPr>
            </w:pPr>
            <w:r w:rsidRPr="00161EDD">
              <w:rPr>
                <w:rFonts w:cs="Calibri"/>
              </w:rPr>
              <w:t>Aplicar durante el periodo de duración del contrato al proceso de certificación de competencias según normas de competencia que apliquen a su ocupación de instructor, así como a los procesos, que el SENA adelante para certificar habilidades pedagógicas.</w:t>
            </w:r>
            <w:r w:rsidR="004C4688" w:rsidRPr="0008710B">
              <w:rPr>
                <w:rFonts w:cs="Calibri"/>
              </w:rPr>
              <w:t>.</w:t>
            </w:r>
          </w:p>
        </w:tc>
        <w:tc>
          <w:tcPr>
            <w:tcW w:w="6237" w:type="dxa"/>
          </w:tcPr>
          <w:p w14:paraId="1B12D88E" w14:textId="7A064F30" w:rsidR="001D5B50" w:rsidRPr="001C3E2F" w:rsidRDefault="004C4688" w:rsidP="00475E45">
            <w:pPr>
              <w:pStyle w:val="Sinespaciado"/>
              <w:spacing w:after="0" w:line="240" w:lineRule="auto"/>
              <w:jc w:val="both"/>
              <w:rPr>
                <w:rFonts w:cs="Calibri"/>
                <w:color w:val="000000" w:themeColor="text1"/>
              </w:rPr>
            </w:pPr>
            <w:r>
              <w:rPr>
                <w:rFonts w:cs="Calibri"/>
                <w:color w:val="000000" w:themeColor="text1"/>
              </w:rPr>
              <w:t xml:space="preserve"> </w:t>
            </w:r>
            <w:r w:rsidRPr="00AD4FEB">
              <w:rPr>
                <w:rFonts w:cs="Calibri"/>
                <w:color w:val="000000" w:themeColor="text1"/>
              </w:rPr>
              <w:t xml:space="preserve"> </w:t>
            </w:r>
            <w:r w:rsidR="006C31E6" w:rsidRPr="006B722B">
              <w:rPr>
                <w:noProof/>
              </w:rPr>
              <w:drawing>
                <wp:inline distT="0" distB="0" distL="0" distR="0" wp14:anchorId="4B54A2DD" wp14:editId="4508B4A1">
                  <wp:extent cx="3810028" cy="2898260"/>
                  <wp:effectExtent l="0" t="0" r="0" b="0"/>
                  <wp:docPr id="20018688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868873" name=""/>
                          <pic:cNvPicPr/>
                        </pic:nvPicPr>
                        <pic:blipFill>
                          <a:blip r:embed="rId9"/>
                          <a:stretch>
                            <a:fillRect/>
                          </a:stretch>
                        </pic:blipFill>
                        <pic:spPr>
                          <a:xfrm>
                            <a:off x="0" y="0"/>
                            <a:ext cx="3837704" cy="2919313"/>
                          </a:xfrm>
                          <a:prstGeom prst="rect">
                            <a:avLst/>
                          </a:prstGeom>
                        </pic:spPr>
                      </pic:pic>
                    </a:graphicData>
                  </a:graphic>
                </wp:inline>
              </w:drawing>
            </w:r>
          </w:p>
        </w:tc>
      </w:tr>
      <w:tr w:rsidR="004C4688" w:rsidRPr="001C3E2F" w14:paraId="598F854F" w14:textId="77777777" w:rsidTr="004444FC">
        <w:trPr>
          <w:trHeight w:val="212"/>
        </w:trPr>
        <w:tc>
          <w:tcPr>
            <w:tcW w:w="454" w:type="dxa"/>
          </w:tcPr>
          <w:p w14:paraId="5785009C" w14:textId="77777777" w:rsidR="004C4688" w:rsidRPr="001C3E2F" w:rsidRDefault="004C4688" w:rsidP="00475E45">
            <w:pPr>
              <w:pStyle w:val="Sinespaciado"/>
              <w:spacing w:after="0" w:line="240" w:lineRule="auto"/>
              <w:rPr>
                <w:rFonts w:cs="Calibri"/>
                <w:color w:val="000000" w:themeColor="text1"/>
              </w:rPr>
            </w:pPr>
            <w:r w:rsidRPr="001C3E2F">
              <w:rPr>
                <w:rFonts w:cs="Calibri"/>
                <w:color w:val="000000" w:themeColor="text1"/>
              </w:rPr>
              <w:t>4</w:t>
            </w:r>
          </w:p>
        </w:tc>
        <w:tc>
          <w:tcPr>
            <w:tcW w:w="3119" w:type="dxa"/>
          </w:tcPr>
          <w:p w14:paraId="2475412E" w14:textId="77777777" w:rsidR="004C4688" w:rsidRPr="001C3E2F" w:rsidRDefault="004C4688" w:rsidP="00475E45">
            <w:pPr>
              <w:pStyle w:val="Sinespaciado"/>
              <w:spacing w:after="0" w:line="240" w:lineRule="auto"/>
              <w:jc w:val="both"/>
              <w:rPr>
                <w:rFonts w:cs="Calibri"/>
                <w:color w:val="000000" w:themeColor="text1"/>
              </w:rPr>
            </w:pPr>
            <w:r w:rsidRPr="0036364C">
              <w:rPr>
                <w:rFonts w:cs="Calibri"/>
              </w:rPr>
              <w:t>Seleccionar estrategias de enseñanza -aprendizaje -evaluación según el programa de Formación Profesional y el enfoque metodológico adoptado.</w:t>
            </w:r>
          </w:p>
        </w:tc>
        <w:tc>
          <w:tcPr>
            <w:tcW w:w="6237" w:type="dxa"/>
          </w:tcPr>
          <w:p w14:paraId="2239DB0C" w14:textId="3CF0D16A" w:rsidR="00956A3F" w:rsidRDefault="00956A3F" w:rsidP="00821B25">
            <w:pPr>
              <w:pStyle w:val="Sinespaciado"/>
              <w:tabs>
                <w:tab w:val="left" w:pos="2004"/>
              </w:tabs>
              <w:spacing w:after="0" w:line="240" w:lineRule="auto"/>
              <w:jc w:val="both"/>
              <w:rPr>
                <w:rFonts w:cs="Calibri"/>
                <w:color w:val="000000" w:themeColor="text1"/>
              </w:rPr>
            </w:pPr>
            <w:r w:rsidRPr="00956A3F">
              <w:rPr>
                <w:rFonts w:cs="Calibri"/>
                <w:color w:val="000000" w:themeColor="text1"/>
              </w:rPr>
              <w:drawing>
                <wp:inline distT="0" distB="0" distL="0" distR="0" wp14:anchorId="7D9EA8AB" wp14:editId="4AB9AE2B">
                  <wp:extent cx="3823335" cy="2122805"/>
                  <wp:effectExtent l="0" t="0" r="0" b="0"/>
                  <wp:docPr id="7616893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689377" name=""/>
                          <pic:cNvPicPr/>
                        </pic:nvPicPr>
                        <pic:blipFill>
                          <a:blip r:embed="rId10"/>
                          <a:stretch>
                            <a:fillRect/>
                          </a:stretch>
                        </pic:blipFill>
                        <pic:spPr>
                          <a:xfrm>
                            <a:off x="0" y="0"/>
                            <a:ext cx="3823335" cy="2122805"/>
                          </a:xfrm>
                          <a:prstGeom prst="rect">
                            <a:avLst/>
                          </a:prstGeom>
                        </pic:spPr>
                      </pic:pic>
                    </a:graphicData>
                  </a:graphic>
                </wp:inline>
              </w:drawing>
            </w:r>
          </w:p>
          <w:p w14:paraId="1358430B" w14:textId="77777777" w:rsidR="00956A3F" w:rsidRDefault="00956A3F" w:rsidP="00821B25">
            <w:pPr>
              <w:pStyle w:val="Sinespaciado"/>
              <w:tabs>
                <w:tab w:val="left" w:pos="2004"/>
              </w:tabs>
              <w:spacing w:after="0" w:line="240" w:lineRule="auto"/>
              <w:jc w:val="both"/>
              <w:rPr>
                <w:rFonts w:cs="Calibri"/>
                <w:color w:val="000000" w:themeColor="text1"/>
              </w:rPr>
            </w:pPr>
          </w:p>
          <w:p w14:paraId="6F9466E9" w14:textId="19B9B762" w:rsidR="00F95F2A" w:rsidRDefault="00F95F2A" w:rsidP="00821B25">
            <w:pPr>
              <w:pStyle w:val="Sinespaciado"/>
              <w:tabs>
                <w:tab w:val="left" w:pos="2004"/>
              </w:tabs>
              <w:spacing w:after="0" w:line="240" w:lineRule="auto"/>
              <w:jc w:val="both"/>
              <w:rPr>
                <w:rFonts w:cs="Calibri"/>
                <w:color w:val="000000" w:themeColor="text1"/>
              </w:rPr>
            </w:pPr>
            <w:r w:rsidRPr="00F95F2A">
              <w:rPr>
                <w:rFonts w:cs="Calibri"/>
                <w:noProof/>
                <w:color w:val="000000" w:themeColor="text1"/>
              </w:rPr>
              <w:drawing>
                <wp:inline distT="0" distB="0" distL="0" distR="0" wp14:anchorId="04BCFD07" wp14:editId="6143A186">
                  <wp:extent cx="3823335" cy="2141220"/>
                  <wp:effectExtent l="0" t="0" r="0" b="5080"/>
                  <wp:docPr id="5844119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411997" name=""/>
                          <pic:cNvPicPr/>
                        </pic:nvPicPr>
                        <pic:blipFill>
                          <a:blip r:embed="rId11"/>
                          <a:stretch>
                            <a:fillRect/>
                          </a:stretch>
                        </pic:blipFill>
                        <pic:spPr>
                          <a:xfrm>
                            <a:off x="0" y="0"/>
                            <a:ext cx="3823335" cy="2141220"/>
                          </a:xfrm>
                          <a:prstGeom prst="rect">
                            <a:avLst/>
                          </a:prstGeom>
                        </pic:spPr>
                      </pic:pic>
                    </a:graphicData>
                  </a:graphic>
                </wp:inline>
              </w:drawing>
            </w:r>
          </w:p>
          <w:p w14:paraId="47F695BC" w14:textId="77777777" w:rsidR="00F95F2A" w:rsidRDefault="00F95F2A" w:rsidP="00821B25">
            <w:pPr>
              <w:pStyle w:val="Sinespaciado"/>
              <w:tabs>
                <w:tab w:val="left" w:pos="2004"/>
              </w:tabs>
              <w:spacing w:after="0" w:line="240" w:lineRule="auto"/>
              <w:jc w:val="both"/>
              <w:rPr>
                <w:rFonts w:cs="Calibri"/>
                <w:color w:val="000000" w:themeColor="text1"/>
              </w:rPr>
            </w:pPr>
          </w:p>
          <w:p w14:paraId="45E10DC0" w14:textId="1793B8FD" w:rsidR="00F95F2A" w:rsidRDefault="00F95F2A" w:rsidP="00821B25">
            <w:pPr>
              <w:pStyle w:val="Sinespaciado"/>
              <w:tabs>
                <w:tab w:val="left" w:pos="2004"/>
              </w:tabs>
              <w:spacing w:after="0" w:line="240" w:lineRule="auto"/>
              <w:jc w:val="both"/>
              <w:rPr>
                <w:rFonts w:cs="Calibri"/>
                <w:color w:val="000000" w:themeColor="text1"/>
              </w:rPr>
            </w:pPr>
          </w:p>
          <w:p w14:paraId="0881A14F" w14:textId="77777777" w:rsidR="00F95F2A" w:rsidRDefault="00F95F2A" w:rsidP="00821B25">
            <w:pPr>
              <w:pStyle w:val="Sinespaciado"/>
              <w:tabs>
                <w:tab w:val="left" w:pos="2004"/>
              </w:tabs>
              <w:spacing w:after="0" w:line="240" w:lineRule="auto"/>
              <w:jc w:val="both"/>
              <w:rPr>
                <w:rFonts w:cs="Calibri"/>
                <w:color w:val="000000" w:themeColor="text1"/>
              </w:rPr>
            </w:pPr>
          </w:p>
          <w:p w14:paraId="556583AF" w14:textId="221B44E6" w:rsidR="00956A3F" w:rsidRDefault="00F95F2A" w:rsidP="00821B25">
            <w:pPr>
              <w:pStyle w:val="Sinespaciado"/>
              <w:tabs>
                <w:tab w:val="left" w:pos="2004"/>
              </w:tabs>
              <w:spacing w:after="0" w:line="240" w:lineRule="auto"/>
              <w:jc w:val="both"/>
              <w:rPr>
                <w:rFonts w:cs="Calibri"/>
                <w:color w:val="000000" w:themeColor="text1"/>
              </w:rPr>
            </w:pPr>
            <w:r w:rsidRPr="00F95F2A">
              <w:rPr>
                <w:rFonts w:cs="Calibri"/>
                <w:noProof/>
                <w:color w:val="000000" w:themeColor="text1"/>
              </w:rPr>
              <w:lastRenderedPageBreak/>
              <w:drawing>
                <wp:inline distT="0" distB="0" distL="0" distR="0" wp14:anchorId="4223ADC0" wp14:editId="6DCD6B2D">
                  <wp:extent cx="3823335" cy="2371090"/>
                  <wp:effectExtent l="0" t="0" r="0" b="3810"/>
                  <wp:docPr id="4026098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609804" name=""/>
                          <pic:cNvPicPr/>
                        </pic:nvPicPr>
                        <pic:blipFill>
                          <a:blip r:embed="rId12"/>
                          <a:stretch>
                            <a:fillRect/>
                          </a:stretch>
                        </pic:blipFill>
                        <pic:spPr>
                          <a:xfrm>
                            <a:off x="0" y="0"/>
                            <a:ext cx="3823335" cy="2371090"/>
                          </a:xfrm>
                          <a:prstGeom prst="rect">
                            <a:avLst/>
                          </a:prstGeom>
                        </pic:spPr>
                      </pic:pic>
                    </a:graphicData>
                  </a:graphic>
                </wp:inline>
              </w:drawing>
            </w:r>
          </w:p>
          <w:p w14:paraId="51A8FF77" w14:textId="77777777" w:rsidR="00956A3F" w:rsidRDefault="00956A3F" w:rsidP="00821B25">
            <w:pPr>
              <w:pStyle w:val="Sinespaciado"/>
              <w:tabs>
                <w:tab w:val="left" w:pos="2004"/>
              </w:tabs>
              <w:spacing w:after="0" w:line="240" w:lineRule="auto"/>
              <w:jc w:val="both"/>
              <w:rPr>
                <w:rFonts w:cs="Calibri"/>
                <w:color w:val="000000" w:themeColor="text1"/>
              </w:rPr>
            </w:pPr>
          </w:p>
          <w:p w14:paraId="0F15FCCA" w14:textId="4CB7BC5C" w:rsidR="006C31E6" w:rsidRPr="001C3E2F" w:rsidRDefault="00956A3F" w:rsidP="00821B25">
            <w:pPr>
              <w:pStyle w:val="Sinespaciado"/>
              <w:tabs>
                <w:tab w:val="left" w:pos="2004"/>
              </w:tabs>
              <w:spacing w:after="0" w:line="240" w:lineRule="auto"/>
              <w:jc w:val="both"/>
              <w:rPr>
                <w:rFonts w:cs="Calibri"/>
                <w:color w:val="000000" w:themeColor="text1"/>
              </w:rPr>
            </w:pPr>
            <w:r w:rsidRPr="00956A3F">
              <w:rPr>
                <w:rFonts w:cs="Calibri"/>
                <w:color w:val="000000" w:themeColor="text1"/>
              </w:rPr>
              <w:drawing>
                <wp:inline distT="0" distB="0" distL="0" distR="0" wp14:anchorId="2448034A" wp14:editId="79B2E4E1">
                  <wp:extent cx="3823335" cy="2132965"/>
                  <wp:effectExtent l="0" t="0" r="0" b="635"/>
                  <wp:docPr id="14886015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601573" name=""/>
                          <pic:cNvPicPr/>
                        </pic:nvPicPr>
                        <pic:blipFill>
                          <a:blip r:embed="rId13"/>
                          <a:stretch>
                            <a:fillRect/>
                          </a:stretch>
                        </pic:blipFill>
                        <pic:spPr>
                          <a:xfrm>
                            <a:off x="0" y="0"/>
                            <a:ext cx="3823335" cy="2132965"/>
                          </a:xfrm>
                          <a:prstGeom prst="rect">
                            <a:avLst/>
                          </a:prstGeom>
                        </pic:spPr>
                      </pic:pic>
                    </a:graphicData>
                  </a:graphic>
                </wp:inline>
              </w:drawing>
            </w:r>
          </w:p>
        </w:tc>
      </w:tr>
      <w:tr w:rsidR="004C4688" w:rsidRPr="001C3E2F" w14:paraId="76FF8001" w14:textId="77777777" w:rsidTr="004444FC">
        <w:trPr>
          <w:trHeight w:val="212"/>
        </w:trPr>
        <w:tc>
          <w:tcPr>
            <w:tcW w:w="454" w:type="dxa"/>
          </w:tcPr>
          <w:p w14:paraId="71F9FCD1" w14:textId="77777777" w:rsidR="004C4688" w:rsidRPr="001C3E2F" w:rsidRDefault="004C4688" w:rsidP="00475E45">
            <w:pPr>
              <w:pStyle w:val="Sinespaciado"/>
              <w:spacing w:after="0" w:line="240" w:lineRule="auto"/>
              <w:rPr>
                <w:rFonts w:cs="Calibri"/>
                <w:color w:val="000000" w:themeColor="text1"/>
              </w:rPr>
            </w:pPr>
            <w:r w:rsidRPr="001C3E2F">
              <w:rPr>
                <w:rFonts w:cs="Calibri"/>
                <w:color w:val="000000" w:themeColor="text1"/>
              </w:rPr>
              <w:t>5</w:t>
            </w:r>
          </w:p>
        </w:tc>
        <w:tc>
          <w:tcPr>
            <w:tcW w:w="3119" w:type="dxa"/>
          </w:tcPr>
          <w:p w14:paraId="1E64C4F4" w14:textId="77777777" w:rsidR="004C4688" w:rsidRPr="001C3E2F" w:rsidRDefault="004C4688" w:rsidP="00475E45">
            <w:pPr>
              <w:pStyle w:val="Sinespaciado"/>
              <w:spacing w:after="0" w:line="240" w:lineRule="auto"/>
              <w:jc w:val="both"/>
              <w:rPr>
                <w:rFonts w:cs="Calibri"/>
                <w:color w:val="000000" w:themeColor="text1"/>
              </w:rPr>
            </w:pPr>
            <w:r w:rsidRPr="00707402">
              <w:rPr>
                <w:rFonts w:cs="Calibri"/>
              </w:rPr>
              <w:t>Verificar ambientes de aprendizaje con base en los resultados propuestos y en las características y requerimientos de los aprendices.</w:t>
            </w:r>
          </w:p>
        </w:tc>
        <w:tc>
          <w:tcPr>
            <w:tcW w:w="6237" w:type="dxa"/>
          </w:tcPr>
          <w:p w14:paraId="69C26A2A" w14:textId="77777777" w:rsidR="001D5B50" w:rsidRDefault="00956A3F" w:rsidP="00475E45">
            <w:pPr>
              <w:pStyle w:val="Sinespaciado"/>
              <w:spacing w:after="0" w:line="240" w:lineRule="auto"/>
              <w:jc w:val="both"/>
              <w:rPr>
                <w:rFonts w:cs="Calibri"/>
                <w:color w:val="000000" w:themeColor="text1"/>
              </w:rPr>
            </w:pPr>
            <w:r w:rsidRPr="00956A3F">
              <w:rPr>
                <w:rFonts w:cs="Calibri"/>
                <w:color w:val="000000" w:themeColor="text1"/>
              </w:rPr>
              <w:drawing>
                <wp:inline distT="0" distB="0" distL="0" distR="0" wp14:anchorId="7F4FD7ED" wp14:editId="351BAB11">
                  <wp:extent cx="3823335" cy="2158365"/>
                  <wp:effectExtent l="0" t="0" r="0" b="635"/>
                  <wp:docPr id="12367499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749975" name=""/>
                          <pic:cNvPicPr/>
                        </pic:nvPicPr>
                        <pic:blipFill>
                          <a:blip r:embed="rId14"/>
                          <a:stretch>
                            <a:fillRect/>
                          </a:stretch>
                        </pic:blipFill>
                        <pic:spPr>
                          <a:xfrm>
                            <a:off x="0" y="0"/>
                            <a:ext cx="3823335" cy="2158365"/>
                          </a:xfrm>
                          <a:prstGeom prst="rect">
                            <a:avLst/>
                          </a:prstGeom>
                        </pic:spPr>
                      </pic:pic>
                    </a:graphicData>
                  </a:graphic>
                </wp:inline>
              </w:drawing>
            </w:r>
          </w:p>
          <w:p w14:paraId="32825B0D" w14:textId="77777777" w:rsidR="00956A3F" w:rsidRDefault="00956A3F" w:rsidP="00475E45">
            <w:pPr>
              <w:pStyle w:val="Sinespaciado"/>
              <w:spacing w:after="0" w:line="240" w:lineRule="auto"/>
              <w:jc w:val="both"/>
              <w:rPr>
                <w:rFonts w:cs="Calibri"/>
                <w:color w:val="000000" w:themeColor="text1"/>
              </w:rPr>
            </w:pPr>
          </w:p>
          <w:p w14:paraId="02DC1125" w14:textId="77777777" w:rsidR="00956A3F" w:rsidRDefault="00956A3F" w:rsidP="00475E45">
            <w:pPr>
              <w:pStyle w:val="Sinespaciado"/>
              <w:spacing w:after="0" w:line="240" w:lineRule="auto"/>
              <w:jc w:val="both"/>
              <w:rPr>
                <w:rFonts w:cs="Calibri"/>
                <w:color w:val="000000" w:themeColor="text1"/>
              </w:rPr>
            </w:pPr>
            <w:r w:rsidRPr="00956A3F">
              <w:rPr>
                <w:rFonts w:cs="Calibri"/>
                <w:color w:val="000000" w:themeColor="text1"/>
              </w:rPr>
              <w:lastRenderedPageBreak/>
              <w:drawing>
                <wp:inline distT="0" distB="0" distL="0" distR="0" wp14:anchorId="21F26D40" wp14:editId="6C55FCF9">
                  <wp:extent cx="3823335" cy="2161540"/>
                  <wp:effectExtent l="0" t="0" r="0" b="0"/>
                  <wp:docPr id="681697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69739" name=""/>
                          <pic:cNvPicPr/>
                        </pic:nvPicPr>
                        <pic:blipFill>
                          <a:blip r:embed="rId15"/>
                          <a:stretch>
                            <a:fillRect/>
                          </a:stretch>
                        </pic:blipFill>
                        <pic:spPr>
                          <a:xfrm>
                            <a:off x="0" y="0"/>
                            <a:ext cx="3823335" cy="2161540"/>
                          </a:xfrm>
                          <a:prstGeom prst="rect">
                            <a:avLst/>
                          </a:prstGeom>
                        </pic:spPr>
                      </pic:pic>
                    </a:graphicData>
                  </a:graphic>
                </wp:inline>
              </w:drawing>
            </w:r>
          </w:p>
          <w:p w14:paraId="0D54FCCC" w14:textId="77777777" w:rsidR="00956A3F" w:rsidRDefault="00956A3F" w:rsidP="00475E45">
            <w:pPr>
              <w:pStyle w:val="Sinespaciado"/>
              <w:spacing w:after="0" w:line="240" w:lineRule="auto"/>
              <w:jc w:val="both"/>
              <w:rPr>
                <w:rFonts w:cs="Calibri"/>
                <w:color w:val="000000" w:themeColor="text1"/>
              </w:rPr>
            </w:pPr>
          </w:p>
          <w:p w14:paraId="4E3C3664" w14:textId="0144CC38" w:rsidR="00956A3F" w:rsidRPr="001C3E2F" w:rsidRDefault="00956A3F" w:rsidP="00475E45">
            <w:pPr>
              <w:pStyle w:val="Sinespaciado"/>
              <w:spacing w:after="0" w:line="240" w:lineRule="auto"/>
              <w:jc w:val="both"/>
              <w:rPr>
                <w:rFonts w:cs="Calibri"/>
                <w:color w:val="000000" w:themeColor="text1"/>
              </w:rPr>
            </w:pPr>
            <w:r w:rsidRPr="00956A3F">
              <w:rPr>
                <w:rFonts w:cs="Calibri"/>
                <w:color w:val="000000" w:themeColor="text1"/>
              </w:rPr>
              <w:drawing>
                <wp:inline distT="0" distB="0" distL="0" distR="0" wp14:anchorId="5908C5DE" wp14:editId="409BC01F">
                  <wp:extent cx="3823335" cy="2158365"/>
                  <wp:effectExtent l="0" t="0" r="0" b="635"/>
                  <wp:docPr id="20347792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779257" name=""/>
                          <pic:cNvPicPr/>
                        </pic:nvPicPr>
                        <pic:blipFill>
                          <a:blip r:embed="rId16"/>
                          <a:stretch>
                            <a:fillRect/>
                          </a:stretch>
                        </pic:blipFill>
                        <pic:spPr>
                          <a:xfrm>
                            <a:off x="0" y="0"/>
                            <a:ext cx="3823335" cy="2158365"/>
                          </a:xfrm>
                          <a:prstGeom prst="rect">
                            <a:avLst/>
                          </a:prstGeom>
                        </pic:spPr>
                      </pic:pic>
                    </a:graphicData>
                  </a:graphic>
                </wp:inline>
              </w:drawing>
            </w:r>
            <w:r>
              <w:rPr>
                <w:noProof/>
                <w14:ligatures w14:val="standardContextual"/>
              </w:rPr>
              <w:t xml:space="preserve"> </w:t>
            </w:r>
            <w:r w:rsidRPr="00956A3F">
              <w:rPr>
                <w:rFonts w:cs="Calibri"/>
                <w:color w:val="000000" w:themeColor="text1"/>
              </w:rPr>
              <w:drawing>
                <wp:inline distT="0" distB="0" distL="0" distR="0" wp14:anchorId="5AC861B5" wp14:editId="54594F51">
                  <wp:extent cx="3823335" cy="2155825"/>
                  <wp:effectExtent l="0" t="0" r="0" b="3175"/>
                  <wp:docPr id="420908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90889" name=""/>
                          <pic:cNvPicPr/>
                        </pic:nvPicPr>
                        <pic:blipFill>
                          <a:blip r:embed="rId17"/>
                          <a:stretch>
                            <a:fillRect/>
                          </a:stretch>
                        </pic:blipFill>
                        <pic:spPr>
                          <a:xfrm>
                            <a:off x="0" y="0"/>
                            <a:ext cx="3823335" cy="2155825"/>
                          </a:xfrm>
                          <a:prstGeom prst="rect">
                            <a:avLst/>
                          </a:prstGeom>
                        </pic:spPr>
                      </pic:pic>
                    </a:graphicData>
                  </a:graphic>
                </wp:inline>
              </w:drawing>
            </w:r>
          </w:p>
        </w:tc>
      </w:tr>
      <w:tr w:rsidR="004C4688" w:rsidRPr="001C3E2F" w14:paraId="30871FC6" w14:textId="77777777" w:rsidTr="004444FC">
        <w:trPr>
          <w:trHeight w:val="212"/>
        </w:trPr>
        <w:tc>
          <w:tcPr>
            <w:tcW w:w="454" w:type="dxa"/>
          </w:tcPr>
          <w:p w14:paraId="42DE92DC" w14:textId="77777777" w:rsidR="004C4688" w:rsidRPr="001C3E2F" w:rsidRDefault="004C4688" w:rsidP="00475E45">
            <w:pPr>
              <w:pStyle w:val="Sinespaciado"/>
              <w:spacing w:after="0" w:line="240" w:lineRule="auto"/>
              <w:rPr>
                <w:rFonts w:cs="Calibri"/>
                <w:color w:val="000000" w:themeColor="text1"/>
              </w:rPr>
            </w:pPr>
            <w:r w:rsidRPr="001C3E2F">
              <w:rPr>
                <w:rFonts w:cs="Calibri"/>
                <w:color w:val="000000" w:themeColor="text1"/>
              </w:rPr>
              <w:lastRenderedPageBreak/>
              <w:t>6</w:t>
            </w:r>
          </w:p>
        </w:tc>
        <w:tc>
          <w:tcPr>
            <w:tcW w:w="3119" w:type="dxa"/>
          </w:tcPr>
          <w:p w14:paraId="6FB4DC5C" w14:textId="77777777" w:rsidR="004C4688" w:rsidRPr="001C3E2F" w:rsidRDefault="004C4688" w:rsidP="00475E45">
            <w:pPr>
              <w:pStyle w:val="Sinespaciado"/>
              <w:spacing w:after="0" w:line="240" w:lineRule="auto"/>
              <w:jc w:val="both"/>
              <w:rPr>
                <w:rFonts w:cs="Calibri"/>
                <w:color w:val="000000" w:themeColor="text1"/>
              </w:rPr>
            </w:pPr>
            <w:r w:rsidRPr="00884CD4">
              <w:rPr>
                <w:rFonts w:cs="Calibri"/>
              </w:rPr>
              <w:t>Orientar los procesos de aprendizaje según las necesidades detectadas en los procesos de evaluación, metodologías de aprendizaje y programas curriculares vigentes y la aplicación del instructivo vigente para orientar el desempeño del instructor en ambientes virtuales de aprendizaje.</w:t>
            </w:r>
          </w:p>
        </w:tc>
        <w:tc>
          <w:tcPr>
            <w:tcW w:w="6237" w:type="dxa"/>
          </w:tcPr>
          <w:p w14:paraId="48C45F41" w14:textId="00A77DBA" w:rsidR="001F013A" w:rsidRPr="006D3B79" w:rsidRDefault="00956A3F" w:rsidP="006D3B79">
            <w:pPr>
              <w:pStyle w:val="Sinespaciado"/>
              <w:spacing w:line="240" w:lineRule="auto"/>
              <w:jc w:val="both"/>
              <w:rPr>
                <w:rFonts w:cs="Calibri"/>
                <w:color w:val="000000" w:themeColor="text1"/>
              </w:rPr>
            </w:pPr>
            <w:r w:rsidRPr="00956A3F">
              <w:rPr>
                <w:rFonts w:cs="Calibri"/>
                <w:color w:val="000000" w:themeColor="text1"/>
              </w:rPr>
              <w:drawing>
                <wp:inline distT="0" distB="0" distL="0" distR="0" wp14:anchorId="348F0989" wp14:editId="6E6D92C0">
                  <wp:extent cx="3823335" cy="2158365"/>
                  <wp:effectExtent l="0" t="0" r="0" b="635"/>
                  <wp:docPr id="17055863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586385" name=""/>
                          <pic:cNvPicPr/>
                        </pic:nvPicPr>
                        <pic:blipFill>
                          <a:blip r:embed="rId18"/>
                          <a:stretch>
                            <a:fillRect/>
                          </a:stretch>
                        </pic:blipFill>
                        <pic:spPr>
                          <a:xfrm>
                            <a:off x="0" y="0"/>
                            <a:ext cx="3823335" cy="2158365"/>
                          </a:xfrm>
                          <a:prstGeom prst="rect">
                            <a:avLst/>
                          </a:prstGeom>
                        </pic:spPr>
                      </pic:pic>
                    </a:graphicData>
                  </a:graphic>
                </wp:inline>
              </w:drawing>
            </w:r>
            <w:r w:rsidR="001D5B50">
              <w:rPr>
                <w:rFonts w:cs="Calibri"/>
                <w:color w:val="000000" w:themeColor="text1"/>
              </w:rPr>
              <w:t xml:space="preserve"> </w:t>
            </w:r>
          </w:p>
        </w:tc>
      </w:tr>
      <w:tr w:rsidR="004C4688" w:rsidRPr="001C3E2F" w14:paraId="7804A380" w14:textId="77777777" w:rsidTr="004444FC">
        <w:trPr>
          <w:trHeight w:val="212"/>
        </w:trPr>
        <w:tc>
          <w:tcPr>
            <w:tcW w:w="454" w:type="dxa"/>
          </w:tcPr>
          <w:p w14:paraId="4ADABCA1" w14:textId="77777777" w:rsidR="004C4688" w:rsidRPr="001C3E2F" w:rsidRDefault="004C4688" w:rsidP="00475E45">
            <w:pPr>
              <w:pStyle w:val="Sinespaciado"/>
              <w:spacing w:after="0" w:line="240" w:lineRule="auto"/>
              <w:rPr>
                <w:rFonts w:cs="Calibri"/>
                <w:color w:val="000000" w:themeColor="text1"/>
              </w:rPr>
            </w:pPr>
            <w:r>
              <w:rPr>
                <w:rFonts w:cs="Calibri"/>
                <w:color w:val="000000" w:themeColor="text1"/>
              </w:rPr>
              <w:t>7</w:t>
            </w:r>
          </w:p>
        </w:tc>
        <w:tc>
          <w:tcPr>
            <w:tcW w:w="3119" w:type="dxa"/>
          </w:tcPr>
          <w:p w14:paraId="44835430" w14:textId="3CB663EB" w:rsidR="004C4688" w:rsidRPr="001C3E2F" w:rsidRDefault="004C4688" w:rsidP="00475E45">
            <w:pPr>
              <w:pStyle w:val="Sinespaciado"/>
              <w:spacing w:after="0" w:line="240" w:lineRule="auto"/>
              <w:jc w:val="both"/>
              <w:rPr>
                <w:rFonts w:cs="Calibri"/>
                <w:color w:val="000000" w:themeColor="text1"/>
              </w:rPr>
            </w:pPr>
            <w:r w:rsidRPr="009641A7">
              <w:rPr>
                <w:rFonts w:cs="Calibri"/>
              </w:rPr>
              <w:t>Programar las actividades de enseñanza -aprendizaje -evaluación de conformidad con los módulos de formación y el calendario institucional y el Manual de Procedimientos para la ejecución de acciones de Formación Profesional.</w:t>
            </w:r>
          </w:p>
        </w:tc>
        <w:tc>
          <w:tcPr>
            <w:tcW w:w="6237" w:type="dxa"/>
          </w:tcPr>
          <w:p w14:paraId="0503FEF8" w14:textId="3D0899A2" w:rsidR="00F95F2A" w:rsidRDefault="00F95F2A" w:rsidP="001F013A">
            <w:pPr>
              <w:pStyle w:val="Sinespaciado"/>
              <w:tabs>
                <w:tab w:val="left" w:pos="1763"/>
              </w:tabs>
              <w:spacing w:line="240" w:lineRule="auto"/>
              <w:jc w:val="both"/>
              <w:rPr>
                <w:rFonts w:cs="Calibri"/>
                <w:color w:val="000000" w:themeColor="text1"/>
              </w:rPr>
            </w:pPr>
            <w:r w:rsidRPr="00F95F2A">
              <w:rPr>
                <w:rFonts w:cs="Calibri"/>
                <w:noProof/>
                <w:color w:val="000000" w:themeColor="text1"/>
              </w:rPr>
              <w:drawing>
                <wp:inline distT="0" distB="0" distL="0" distR="0" wp14:anchorId="55044591" wp14:editId="1FEDBDCB">
                  <wp:extent cx="3823335" cy="2150745"/>
                  <wp:effectExtent l="0" t="0" r="0" b="0"/>
                  <wp:docPr id="3937541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754145" name=""/>
                          <pic:cNvPicPr/>
                        </pic:nvPicPr>
                        <pic:blipFill>
                          <a:blip r:embed="rId19"/>
                          <a:stretch>
                            <a:fillRect/>
                          </a:stretch>
                        </pic:blipFill>
                        <pic:spPr>
                          <a:xfrm>
                            <a:off x="0" y="0"/>
                            <a:ext cx="3823335" cy="2150745"/>
                          </a:xfrm>
                          <a:prstGeom prst="rect">
                            <a:avLst/>
                          </a:prstGeom>
                        </pic:spPr>
                      </pic:pic>
                    </a:graphicData>
                  </a:graphic>
                </wp:inline>
              </w:drawing>
            </w:r>
          </w:p>
          <w:p w14:paraId="79F3AF41" w14:textId="77777777" w:rsidR="00F95F2A" w:rsidRDefault="00F95F2A" w:rsidP="001F013A">
            <w:pPr>
              <w:pStyle w:val="Sinespaciado"/>
              <w:tabs>
                <w:tab w:val="left" w:pos="1763"/>
              </w:tabs>
              <w:spacing w:line="240" w:lineRule="auto"/>
              <w:jc w:val="both"/>
              <w:rPr>
                <w:rFonts w:cs="Calibri"/>
                <w:color w:val="000000" w:themeColor="text1"/>
              </w:rPr>
            </w:pPr>
            <w:r w:rsidRPr="00F95F2A">
              <w:rPr>
                <w:rFonts w:cs="Calibri"/>
                <w:noProof/>
                <w:color w:val="000000" w:themeColor="text1"/>
              </w:rPr>
              <w:drawing>
                <wp:inline distT="0" distB="0" distL="0" distR="0" wp14:anchorId="6B2C9976" wp14:editId="2908433F">
                  <wp:extent cx="3823335" cy="1298575"/>
                  <wp:effectExtent l="0" t="0" r="0" b="0"/>
                  <wp:docPr id="9285233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523354" name=""/>
                          <pic:cNvPicPr/>
                        </pic:nvPicPr>
                        <pic:blipFill>
                          <a:blip r:embed="rId20"/>
                          <a:stretch>
                            <a:fillRect/>
                          </a:stretch>
                        </pic:blipFill>
                        <pic:spPr>
                          <a:xfrm>
                            <a:off x="0" y="0"/>
                            <a:ext cx="3823335" cy="1298575"/>
                          </a:xfrm>
                          <a:prstGeom prst="rect">
                            <a:avLst/>
                          </a:prstGeom>
                        </pic:spPr>
                      </pic:pic>
                    </a:graphicData>
                  </a:graphic>
                </wp:inline>
              </w:drawing>
            </w:r>
          </w:p>
          <w:p w14:paraId="0214EE3F" w14:textId="1A846B85" w:rsidR="00956A3F" w:rsidRPr="001F013A" w:rsidRDefault="00956A3F" w:rsidP="001F013A">
            <w:pPr>
              <w:pStyle w:val="Sinespaciado"/>
              <w:tabs>
                <w:tab w:val="left" w:pos="1763"/>
              </w:tabs>
              <w:spacing w:line="240" w:lineRule="auto"/>
              <w:jc w:val="both"/>
              <w:rPr>
                <w:rFonts w:cs="Calibri"/>
                <w:color w:val="000000" w:themeColor="text1"/>
              </w:rPr>
            </w:pPr>
            <w:r w:rsidRPr="00956A3F">
              <w:rPr>
                <w:rFonts w:cs="Calibri"/>
                <w:color w:val="000000" w:themeColor="text1"/>
              </w:rPr>
              <w:drawing>
                <wp:inline distT="0" distB="0" distL="0" distR="0" wp14:anchorId="651D9EE9" wp14:editId="3C66496E">
                  <wp:extent cx="3823335" cy="2158365"/>
                  <wp:effectExtent l="0" t="0" r="0" b="635"/>
                  <wp:docPr id="6847765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776583" name=""/>
                          <pic:cNvPicPr/>
                        </pic:nvPicPr>
                        <pic:blipFill>
                          <a:blip r:embed="rId21"/>
                          <a:stretch>
                            <a:fillRect/>
                          </a:stretch>
                        </pic:blipFill>
                        <pic:spPr>
                          <a:xfrm>
                            <a:off x="0" y="0"/>
                            <a:ext cx="3823335" cy="2158365"/>
                          </a:xfrm>
                          <a:prstGeom prst="rect">
                            <a:avLst/>
                          </a:prstGeom>
                        </pic:spPr>
                      </pic:pic>
                    </a:graphicData>
                  </a:graphic>
                </wp:inline>
              </w:drawing>
            </w:r>
          </w:p>
        </w:tc>
      </w:tr>
      <w:tr w:rsidR="004C4688" w:rsidRPr="001C3E2F" w14:paraId="1326E7DB" w14:textId="77777777" w:rsidTr="004444FC">
        <w:trPr>
          <w:trHeight w:val="212"/>
        </w:trPr>
        <w:tc>
          <w:tcPr>
            <w:tcW w:w="454" w:type="dxa"/>
          </w:tcPr>
          <w:p w14:paraId="650163AE" w14:textId="77777777" w:rsidR="004C4688" w:rsidRPr="001C3E2F" w:rsidRDefault="004C4688" w:rsidP="00475E45">
            <w:pPr>
              <w:pStyle w:val="Sinespaciado"/>
              <w:spacing w:after="0" w:line="240" w:lineRule="auto"/>
              <w:rPr>
                <w:rFonts w:cs="Calibri"/>
                <w:color w:val="000000" w:themeColor="text1"/>
              </w:rPr>
            </w:pPr>
            <w:r>
              <w:rPr>
                <w:rFonts w:cs="Calibri"/>
                <w:color w:val="000000" w:themeColor="text1"/>
              </w:rPr>
              <w:lastRenderedPageBreak/>
              <w:t>8</w:t>
            </w:r>
          </w:p>
        </w:tc>
        <w:tc>
          <w:tcPr>
            <w:tcW w:w="3119" w:type="dxa"/>
          </w:tcPr>
          <w:p w14:paraId="0159F6A3" w14:textId="77777777" w:rsidR="004C4688" w:rsidRPr="003D4AAC" w:rsidRDefault="004C4688" w:rsidP="00475E45">
            <w:pPr>
              <w:pStyle w:val="Sinespaciado"/>
              <w:spacing w:after="0" w:line="240" w:lineRule="auto"/>
              <w:jc w:val="both"/>
              <w:rPr>
                <w:rFonts w:cs="Calibri"/>
                <w:color w:val="000000" w:themeColor="text1"/>
                <w:lang w:val="es-ES"/>
              </w:rPr>
            </w:pPr>
            <w:r w:rsidRPr="003D4AAC">
              <w:rPr>
                <w:rFonts w:cs="Calibri"/>
                <w:color w:val="000000" w:themeColor="text1"/>
                <w:lang w:val="es-ES"/>
              </w:rPr>
              <w:t>Evaluar la formación de los aprendices durante el proceso educativo de acuerdo con el Manual de Evaluación Vigente.</w:t>
            </w:r>
          </w:p>
        </w:tc>
        <w:tc>
          <w:tcPr>
            <w:tcW w:w="6237" w:type="dxa"/>
          </w:tcPr>
          <w:p w14:paraId="0C1E6879" w14:textId="15585C04" w:rsidR="00956A3F" w:rsidRDefault="007F533E" w:rsidP="007F533E">
            <w:pPr>
              <w:pStyle w:val="Sinespaciado"/>
              <w:spacing w:line="240" w:lineRule="auto"/>
              <w:jc w:val="both"/>
              <w:rPr>
                <w:rFonts w:cs="Calibri"/>
                <w:color w:val="000000" w:themeColor="text1"/>
              </w:rPr>
            </w:pPr>
            <w:r>
              <w:rPr>
                <w:rFonts w:cs="Calibri"/>
                <w:color w:val="000000" w:themeColor="text1"/>
              </w:rPr>
              <w:t xml:space="preserve"> </w:t>
            </w:r>
            <w:r w:rsidR="00956A3F" w:rsidRPr="00956A3F">
              <w:rPr>
                <w:rFonts w:cs="Calibri"/>
                <w:color w:val="000000" w:themeColor="text1"/>
              </w:rPr>
              <w:drawing>
                <wp:inline distT="0" distB="0" distL="0" distR="0" wp14:anchorId="3069DB4E" wp14:editId="680F1640">
                  <wp:extent cx="3823335" cy="2158365"/>
                  <wp:effectExtent l="0" t="0" r="0" b="635"/>
                  <wp:docPr id="3399167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916729" name=""/>
                          <pic:cNvPicPr/>
                        </pic:nvPicPr>
                        <pic:blipFill>
                          <a:blip r:embed="rId22"/>
                          <a:stretch>
                            <a:fillRect/>
                          </a:stretch>
                        </pic:blipFill>
                        <pic:spPr>
                          <a:xfrm>
                            <a:off x="0" y="0"/>
                            <a:ext cx="3823335" cy="2158365"/>
                          </a:xfrm>
                          <a:prstGeom prst="rect">
                            <a:avLst/>
                          </a:prstGeom>
                        </pic:spPr>
                      </pic:pic>
                    </a:graphicData>
                  </a:graphic>
                </wp:inline>
              </w:drawing>
            </w:r>
          </w:p>
          <w:p w14:paraId="5BBD95C1" w14:textId="09AD9EBE" w:rsidR="00F95F2A" w:rsidRPr="001C3E2F" w:rsidRDefault="00956A3F" w:rsidP="007F533E">
            <w:pPr>
              <w:pStyle w:val="Sinespaciado"/>
              <w:spacing w:line="240" w:lineRule="auto"/>
              <w:jc w:val="both"/>
              <w:rPr>
                <w:rFonts w:cs="Calibri"/>
                <w:color w:val="000000" w:themeColor="text1"/>
              </w:rPr>
            </w:pPr>
            <w:r w:rsidRPr="00956A3F">
              <w:rPr>
                <w:rFonts w:cs="Calibri"/>
                <w:color w:val="000000" w:themeColor="text1"/>
              </w:rPr>
              <w:drawing>
                <wp:inline distT="0" distB="0" distL="0" distR="0" wp14:anchorId="3B328242" wp14:editId="1BBBF951">
                  <wp:extent cx="3823335" cy="2155825"/>
                  <wp:effectExtent l="0" t="0" r="0" b="3175"/>
                  <wp:docPr id="20469102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910280" name=""/>
                          <pic:cNvPicPr/>
                        </pic:nvPicPr>
                        <pic:blipFill>
                          <a:blip r:embed="rId23"/>
                          <a:stretch>
                            <a:fillRect/>
                          </a:stretch>
                        </pic:blipFill>
                        <pic:spPr>
                          <a:xfrm>
                            <a:off x="0" y="0"/>
                            <a:ext cx="3823335" cy="2155825"/>
                          </a:xfrm>
                          <a:prstGeom prst="rect">
                            <a:avLst/>
                          </a:prstGeom>
                        </pic:spPr>
                      </pic:pic>
                    </a:graphicData>
                  </a:graphic>
                </wp:inline>
              </w:drawing>
            </w:r>
          </w:p>
        </w:tc>
      </w:tr>
      <w:tr w:rsidR="004C4688" w:rsidRPr="001C3E2F" w14:paraId="7C9E17C5" w14:textId="77777777" w:rsidTr="004444FC">
        <w:trPr>
          <w:trHeight w:val="212"/>
        </w:trPr>
        <w:tc>
          <w:tcPr>
            <w:tcW w:w="454" w:type="dxa"/>
          </w:tcPr>
          <w:p w14:paraId="56996EC2" w14:textId="77777777" w:rsidR="004C4688" w:rsidRPr="001C3E2F" w:rsidRDefault="004C4688" w:rsidP="00475E45">
            <w:pPr>
              <w:pStyle w:val="Sinespaciado"/>
              <w:spacing w:after="0" w:line="240" w:lineRule="auto"/>
              <w:jc w:val="both"/>
              <w:rPr>
                <w:rFonts w:cs="Calibri"/>
                <w:color w:val="000000" w:themeColor="text1"/>
              </w:rPr>
            </w:pPr>
            <w:r>
              <w:rPr>
                <w:rFonts w:cs="Calibri"/>
                <w:color w:val="000000" w:themeColor="text1"/>
              </w:rPr>
              <w:t>9</w:t>
            </w:r>
          </w:p>
        </w:tc>
        <w:tc>
          <w:tcPr>
            <w:tcW w:w="3119" w:type="dxa"/>
          </w:tcPr>
          <w:p w14:paraId="573AFD24" w14:textId="311CC47A" w:rsidR="004C4688" w:rsidRPr="003A0545" w:rsidRDefault="004C4688" w:rsidP="00475E45">
            <w:pPr>
              <w:pStyle w:val="Sinespaciado"/>
              <w:spacing w:after="0" w:line="240" w:lineRule="auto"/>
              <w:jc w:val="both"/>
              <w:rPr>
                <w:rFonts w:cs="Calibri"/>
                <w:color w:val="000000" w:themeColor="text1"/>
              </w:rPr>
            </w:pPr>
            <w:r w:rsidRPr="00A02267">
              <w:rPr>
                <w:rFonts w:cs="Calibri"/>
                <w:color w:val="000000" w:themeColor="text1"/>
              </w:rPr>
              <w:t xml:space="preserve">Participar en las actividades programadas por el Grupo de Formación Virtual y a Distancia con el fin de fortalecer el uso de las herramientas para la formación virtual disponibles por el </w:t>
            </w:r>
            <w:r w:rsidR="003A0545" w:rsidRPr="00A02267">
              <w:rPr>
                <w:rFonts w:cs="Calibri"/>
                <w:color w:val="000000" w:themeColor="text1"/>
              </w:rPr>
              <w:t>SENA</w:t>
            </w:r>
            <w:r w:rsidRPr="00A02267">
              <w:rPr>
                <w:rFonts w:cs="Calibri"/>
                <w:color w:val="000000" w:themeColor="text1"/>
              </w:rPr>
              <w:t>.</w:t>
            </w:r>
          </w:p>
        </w:tc>
        <w:tc>
          <w:tcPr>
            <w:tcW w:w="6237" w:type="dxa"/>
          </w:tcPr>
          <w:p w14:paraId="43DFE4E4" w14:textId="77777777" w:rsidR="00E11CB1" w:rsidRDefault="002A6731" w:rsidP="00475E45">
            <w:pPr>
              <w:pStyle w:val="Sinespaciado"/>
              <w:spacing w:after="0" w:line="240" w:lineRule="auto"/>
              <w:jc w:val="both"/>
              <w:rPr>
                <w:rFonts w:cs="Calibri"/>
                <w:color w:val="000000" w:themeColor="text1"/>
                <w:highlight w:val="yellow"/>
              </w:rPr>
            </w:pPr>
            <w:r w:rsidRPr="002A6731">
              <w:rPr>
                <w:rFonts w:cs="Calibri"/>
                <w:color w:val="000000" w:themeColor="text1"/>
              </w:rPr>
              <w:drawing>
                <wp:inline distT="0" distB="0" distL="0" distR="0" wp14:anchorId="58C1B153" wp14:editId="19BCAB26">
                  <wp:extent cx="3823335" cy="2158365"/>
                  <wp:effectExtent l="0" t="0" r="0" b="635"/>
                  <wp:docPr id="16768179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817924" name=""/>
                          <pic:cNvPicPr/>
                        </pic:nvPicPr>
                        <pic:blipFill>
                          <a:blip r:embed="rId24"/>
                          <a:stretch>
                            <a:fillRect/>
                          </a:stretch>
                        </pic:blipFill>
                        <pic:spPr>
                          <a:xfrm>
                            <a:off x="0" y="0"/>
                            <a:ext cx="3823335" cy="2158365"/>
                          </a:xfrm>
                          <a:prstGeom prst="rect">
                            <a:avLst/>
                          </a:prstGeom>
                        </pic:spPr>
                      </pic:pic>
                    </a:graphicData>
                  </a:graphic>
                </wp:inline>
              </w:drawing>
            </w:r>
          </w:p>
          <w:p w14:paraId="29CE1454" w14:textId="77777777" w:rsidR="002A6731" w:rsidRDefault="002A6731" w:rsidP="00475E45">
            <w:pPr>
              <w:pStyle w:val="Sinespaciado"/>
              <w:spacing w:after="0" w:line="240" w:lineRule="auto"/>
              <w:jc w:val="both"/>
              <w:rPr>
                <w:rFonts w:cs="Calibri"/>
                <w:color w:val="000000" w:themeColor="text1"/>
                <w:highlight w:val="yellow"/>
              </w:rPr>
            </w:pPr>
          </w:p>
          <w:p w14:paraId="720D2053" w14:textId="3002068A" w:rsidR="002A6731" w:rsidRPr="00A36E6C" w:rsidRDefault="002A6731" w:rsidP="00475E45">
            <w:pPr>
              <w:pStyle w:val="Sinespaciado"/>
              <w:spacing w:after="0" w:line="240" w:lineRule="auto"/>
              <w:jc w:val="both"/>
              <w:rPr>
                <w:rFonts w:cs="Calibri"/>
                <w:color w:val="000000" w:themeColor="text1"/>
                <w:highlight w:val="yellow"/>
              </w:rPr>
            </w:pPr>
          </w:p>
        </w:tc>
      </w:tr>
      <w:tr w:rsidR="004C4688" w:rsidRPr="001C3E2F" w14:paraId="2D284853" w14:textId="77777777" w:rsidTr="004444FC">
        <w:trPr>
          <w:trHeight w:val="212"/>
        </w:trPr>
        <w:tc>
          <w:tcPr>
            <w:tcW w:w="454" w:type="dxa"/>
          </w:tcPr>
          <w:p w14:paraId="5802D813" w14:textId="77777777" w:rsidR="004C4688" w:rsidRPr="001C3E2F" w:rsidRDefault="004C4688" w:rsidP="00475E45">
            <w:pPr>
              <w:pStyle w:val="Sinespaciado"/>
              <w:spacing w:after="0" w:line="240" w:lineRule="auto"/>
              <w:rPr>
                <w:rFonts w:cs="Calibri"/>
                <w:color w:val="000000" w:themeColor="text1"/>
              </w:rPr>
            </w:pPr>
            <w:r>
              <w:rPr>
                <w:rFonts w:cs="Calibri"/>
                <w:color w:val="000000" w:themeColor="text1"/>
              </w:rPr>
              <w:lastRenderedPageBreak/>
              <w:t>10</w:t>
            </w:r>
          </w:p>
        </w:tc>
        <w:tc>
          <w:tcPr>
            <w:tcW w:w="3119" w:type="dxa"/>
          </w:tcPr>
          <w:p w14:paraId="00284652" w14:textId="77777777" w:rsidR="004C4688" w:rsidRPr="000A055B" w:rsidRDefault="004C4688" w:rsidP="00475E45">
            <w:pPr>
              <w:pStyle w:val="Sinespaciado"/>
              <w:spacing w:after="0" w:line="240" w:lineRule="auto"/>
              <w:jc w:val="both"/>
              <w:rPr>
                <w:rFonts w:cs="Calibri"/>
                <w:color w:val="000000" w:themeColor="text1"/>
                <w:lang w:val="es-ES"/>
              </w:rPr>
            </w:pPr>
            <w:r w:rsidRPr="00D9670C">
              <w:rPr>
                <w:rFonts w:cs="Calibri"/>
                <w:color w:val="000000" w:themeColor="text1"/>
                <w:lang w:val="es-ES"/>
              </w:rPr>
              <w:t>Programar actividades para la ejecución del proceso inducción de aprendices y el conocimiento de aprendizajes previos, siempre y cuando cumpla con el objeto de contrato.</w:t>
            </w:r>
          </w:p>
        </w:tc>
        <w:tc>
          <w:tcPr>
            <w:tcW w:w="6237" w:type="dxa"/>
          </w:tcPr>
          <w:p w14:paraId="1D597569" w14:textId="3E8F76DB" w:rsidR="00D54C38" w:rsidRDefault="00956A3F" w:rsidP="00475E45">
            <w:pPr>
              <w:pStyle w:val="Sinespaciado"/>
              <w:spacing w:line="240" w:lineRule="auto"/>
              <w:jc w:val="both"/>
              <w:rPr>
                <w:rFonts w:cs="Calibri"/>
                <w:color w:val="000000" w:themeColor="text1"/>
              </w:rPr>
            </w:pPr>
            <w:r w:rsidRPr="00956A3F">
              <w:rPr>
                <w:rFonts w:cs="Calibri"/>
                <w:color w:val="000000" w:themeColor="text1"/>
              </w:rPr>
              <w:drawing>
                <wp:inline distT="0" distB="0" distL="0" distR="0" wp14:anchorId="20CF8282" wp14:editId="53CE6BA0">
                  <wp:extent cx="3823335" cy="2153285"/>
                  <wp:effectExtent l="0" t="0" r="0" b="5715"/>
                  <wp:docPr id="8922276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227636" name=""/>
                          <pic:cNvPicPr/>
                        </pic:nvPicPr>
                        <pic:blipFill>
                          <a:blip r:embed="rId25"/>
                          <a:stretch>
                            <a:fillRect/>
                          </a:stretch>
                        </pic:blipFill>
                        <pic:spPr>
                          <a:xfrm>
                            <a:off x="0" y="0"/>
                            <a:ext cx="3823335" cy="2153285"/>
                          </a:xfrm>
                          <a:prstGeom prst="rect">
                            <a:avLst/>
                          </a:prstGeom>
                        </pic:spPr>
                      </pic:pic>
                    </a:graphicData>
                  </a:graphic>
                </wp:inline>
              </w:drawing>
            </w:r>
          </w:p>
          <w:p w14:paraId="7537C7EF" w14:textId="77777777" w:rsidR="00956A3F" w:rsidRDefault="00956A3F" w:rsidP="00475E45">
            <w:pPr>
              <w:pStyle w:val="Sinespaciado"/>
              <w:spacing w:line="240" w:lineRule="auto"/>
              <w:jc w:val="both"/>
              <w:rPr>
                <w:rFonts w:cs="Calibri"/>
                <w:color w:val="000000" w:themeColor="text1"/>
              </w:rPr>
            </w:pPr>
          </w:p>
          <w:p w14:paraId="6AF9051D" w14:textId="1002764F" w:rsidR="00956A3F" w:rsidRDefault="00956A3F" w:rsidP="00475E45">
            <w:pPr>
              <w:pStyle w:val="Sinespaciado"/>
              <w:spacing w:line="240" w:lineRule="auto"/>
              <w:jc w:val="both"/>
              <w:rPr>
                <w:rFonts w:cs="Calibri"/>
                <w:color w:val="000000" w:themeColor="text1"/>
              </w:rPr>
            </w:pPr>
            <w:r w:rsidRPr="00956A3F">
              <w:rPr>
                <w:rFonts w:cs="Calibri"/>
                <w:color w:val="000000" w:themeColor="text1"/>
              </w:rPr>
              <w:drawing>
                <wp:inline distT="0" distB="0" distL="0" distR="0" wp14:anchorId="49816241" wp14:editId="7C620048">
                  <wp:extent cx="3823335" cy="1943100"/>
                  <wp:effectExtent l="0" t="0" r="0" b="0"/>
                  <wp:docPr id="6134202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420255" name=""/>
                          <pic:cNvPicPr/>
                        </pic:nvPicPr>
                        <pic:blipFill rotWithShape="1">
                          <a:blip r:embed="rId26"/>
                          <a:srcRect b="9868"/>
                          <a:stretch>
                            <a:fillRect/>
                          </a:stretch>
                        </pic:blipFill>
                        <pic:spPr bwMode="auto">
                          <a:xfrm>
                            <a:off x="0" y="0"/>
                            <a:ext cx="3823335" cy="1943100"/>
                          </a:xfrm>
                          <a:prstGeom prst="rect">
                            <a:avLst/>
                          </a:prstGeom>
                          <a:ln>
                            <a:noFill/>
                          </a:ln>
                          <a:extLst>
                            <a:ext uri="{53640926-AAD7-44D8-BBD7-CCE9431645EC}">
                              <a14:shadowObscured xmlns:a14="http://schemas.microsoft.com/office/drawing/2010/main"/>
                            </a:ext>
                          </a:extLst>
                        </pic:spPr>
                      </pic:pic>
                    </a:graphicData>
                  </a:graphic>
                </wp:inline>
              </w:drawing>
            </w:r>
          </w:p>
          <w:p w14:paraId="73555EF1" w14:textId="0F011D89" w:rsidR="004808EB" w:rsidRPr="0036364C" w:rsidRDefault="007F533E" w:rsidP="004808EB">
            <w:pPr>
              <w:pStyle w:val="Sinespaciado"/>
              <w:spacing w:line="240" w:lineRule="auto"/>
              <w:jc w:val="both"/>
              <w:rPr>
                <w:rFonts w:cs="Calibri"/>
                <w:color w:val="000000" w:themeColor="text1"/>
              </w:rPr>
            </w:pPr>
            <w:r>
              <w:rPr>
                <w:rFonts w:cs="Calibri"/>
                <w:color w:val="000000" w:themeColor="text1"/>
              </w:rPr>
              <w:t xml:space="preserve"> </w:t>
            </w:r>
            <w:r w:rsidR="00956A3F" w:rsidRPr="00574737">
              <w:rPr>
                <w:rFonts w:cs="Calibri"/>
                <w:color w:val="000000" w:themeColor="text1"/>
              </w:rPr>
              <w:drawing>
                <wp:inline distT="0" distB="0" distL="0" distR="0" wp14:anchorId="38D6D64E" wp14:editId="24E83765">
                  <wp:extent cx="3823335" cy="2119630"/>
                  <wp:effectExtent l="0" t="0" r="0" b="1270"/>
                  <wp:docPr id="18217818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781847" name=""/>
                          <pic:cNvPicPr/>
                        </pic:nvPicPr>
                        <pic:blipFill>
                          <a:blip r:embed="rId27"/>
                          <a:stretch>
                            <a:fillRect/>
                          </a:stretch>
                        </pic:blipFill>
                        <pic:spPr>
                          <a:xfrm>
                            <a:off x="0" y="0"/>
                            <a:ext cx="3823335" cy="2119630"/>
                          </a:xfrm>
                          <a:prstGeom prst="rect">
                            <a:avLst/>
                          </a:prstGeom>
                        </pic:spPr>
                      </pic:pic>
                    </a:graphicData>
                  </a:graphic>
                </wp:inline>
              </w:drawing>
            </w:r>
          </w:p>
        </w:tc>
      </w:tr>
      <w:tr w:rsidR="004C4688" w:rsidRPr="001C3E2F" w14:paraId="08218240" w14:textId="77777777" w:rsidTr="004444FC">
        <w:trPr>
          <w:trHeight w:val="212"/>
        </w:trPr>
        <w:tc>
          <w:tcPr>
            <w:tcW w:w="454" w:type="dxa"/>
          </w:tcPr>
          <w:p w14:paraId="7D6B6CE5" w14:textId="77777777" w:rsidR="004C4688" w:rsidRPr="001C3E2F" w:rsidRDefault="004C4688" w:rsidP="00475E45">
            <w:pPr>
              <w:pStyle w:val="Sinespaciado"/>
              <w:spacing w:after="0" w:line="240" w:lineRule="auto"/>
              <w:rPr>
                <w:rFonts w:cs="Calibri"/>
                <w:color w:val="000000" w:themeColor="text1"/>
              </w:rPr>
            </w:pPr>
            <w:r>
              <w:rPr>
                <w:rFonts w:cs="Calibri"/>
                <w:color w:val="000000" w:themeColor="text1"/>
              </w:rPr>
              <w:t>11</w:t>
            </w:r>
          </w:p>
        </w:tc>
        <w:tc>
          <w:tcPr>
            <w:tcW w:w="3119" w:type="dxa"/>
          </w:tcPr>
          <w:p w14:paraId="1D3D77BE" w14:textId="5E41DC93" w:rsidR="004C4688" w:rsidRPr="00154672" w:rsidRDefault="004C4688" w:rsidP="00475E45">
            <w:pPr>
              <w:pStyle w:val="Sinespaciado"/>
              <w:spacing w:after="0" w:line="240" w:lineRule="auto"/>
              <w:jc w:val="both"/>
              <w:rPr>
                <w:rFonts w:cs="Calibri"/>
                <w:color w:val="000000" w:themeColor="text1"/>
                <w:lang w:val="es-ES"/>
              </w:rPr>
            </w:pPr>
            <w:r w:rsidRPr="005C1E09">
              <w:rPr>
                <w:rFonts w:cs="Calibri"/>
                <w:color w:val="000000" w:themeColor="text1"/>
                <w:lang w:val="es-ES"/>
              </w:rPr>
              <w:t xml:space="preserve">Reportar en el sistema Sofia Plus en un plazo máximo de 3 días, todas las actividades que de acuerdo con los procesos que son de su responsabilidad, garantizando la calidad de la información y su coherencia con el proceso formativo: </w:t>
            </w:r>
            <w:r w:rsidR="00C45BF9" w:rsidRPr="005C1E09">
              <w:rPr>
                <w:rFonts w:cs="Calibri"/>
                <w:color w:val="000000" w:themeColor="text1"/>
                <w:lang w:val="es-ES"/>
              </w:rPr>
              <w:t xml:space="preserve"> </w:t>
            </w:r>
            <w:r w:rsidRPr="005C1E09">
              <w:rPr>
                <w:rFonts w:cs="Calibri"/>
                <w:color w:val="000000" w:themeColor="text1"/>
                <w:lang w:val="es-ES"/>
              </w:rPr>
              <w:t xml:space="preserve"> creación de rutas de 14 </w:t>
            </w:r>
            <w:r w:rsidRPr="005C1E09">
              <w:rPr>
                <w:rFonts w:cs="Calibri"/>
                <w:color w:val="000000" w:themeColor="text1"/>
                <w:lang w:val="es-ES"/>
              </w:rPr>
              <w:lastRenderedPageBreak/>
              <w:t>GTH-F-075 V.07 aprendizaje y asociación de aprendices, registro de juicios de evaluación de los aprendizajes previos; además comunicar al Coordinador Académico anomalías, inconsistencias, novedades y hallazgos en el registro de la información.</w:t>
            </w:r>
          </w:p>
        </w:tc>
        <w:tc>
          <w:tcPr>
            <w:tcW w:w="6237" w:type="dxa"/>
          </w:tcPr>
          <w:p w14:paraId="12B8E2BE" w14:textId="77777777" w:rsidR="00BC54F6" w:rsidRDefault="00E6121F" w:rsidP="005C1E09">
            <w:pPr>
              <w:pStyle w:val="Sinespaciado"/>
              <w:spacing w:line="240" w:lineRule="auto"/>
              <w:jc w:val="both"/>
              <w:rPr>
                <w:rFonts w:cs="Calibri"/>
                <w:color w:val="000000" w:themeColor="text1"/>
              </w:rPr>
            </w:pPr>
            <w:r>
              <w:rPr>
                <w:rFonts w:cs="Calibri"/>
                <w:color w:val="000000" w:themeColor="text1"/>
              </w:rPr>
              <w:lastRenderedPageBreak/>
              <w:t xml:space="preserve">Se realizará el cierre administrativo de las formaciones el 24 de junio, tal como lo establece el sistema SENA Sofía Plus. </w:t>
            </w:r>
          </w:p>
          <w:p w14:paraId="295A4BFA" w14:textId="73A6F093" w:rsidR="00E6121F" w:rsidRPr="005C1E09" w:rsidRDefault="00E6121F" w:rsidP="005C1E09">
            <w:pPr>
              <w:pStyle w:val="Sinespaciado"/>
              <w:spacing w:line="240" w:lineRule="auto"/>
              <w:jc w:val="both"/>
              <w:rPr>
                <w:rFonts w:cs="Calibri"/>
                <w:color w:val="000000" w:themeColor="text1"/>
              </w:rPr>
            </w:pPr>
            <w:r w:rsidRPr="00E6121F">
              <w:rPr>
                <w:rFonts w:cs="Calibri"/>
                <w:color w:val="000000" w:themeColor="text1"/>
              </w:rPr>
              <w:lastRenderedPageBreak/>
              <w:drawing>
                <wp:inline distT="0" distB="0" distL="0" distR="0" wp14:anchorId="66682DF0" wp14:editId="45B737AA">
                  <wp:extent cx="3823335" cy="2158365"/>
                  <wp:effectExtent l="0" t="0" r="0" b="635"/>
                  <wp:docPr id="3397259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725940" name=""/>
                          <pic:cNvPicPr/>
                        </pic:nvPicPr>
                        <pic:blipFill>
                          <a:blip r:embed="rId28"/>
                          <a:stretch>
                            <a:fillRect/>
                          </a:stretch>
                        </pic:blipFill>
                        <pic:spPr>
                          <a:xfrm>
                            <a:off x="0" y="0"/>
                            <a:ext cx="3823335" cy="2158365"/>
                          </a:xfrm>
                          <a:prstGeom prst="rect">
                            <a:avLst/>
                          </a:prstGeom>
                        </pic:spPr>
                      </pic:pic>
                    </a:graphicData>
                  </a:graphic>
                </wp:inline>
              </w:drawing>
            </w:r>
          </w:p>
        </w:tc>
      </w:tr>
      <w:tr w:rsidR="004C4688" w:rsidRPr="001C3E2F" w14:paraId="6C26F4EC" w14:textId="77777777" w:rsidTr="004444FC">
        <w:trPr>
          <w:trHeight w:val="212"/>
        </w:trPr>
        <w:tc>
          <w:tcPr>
            <w:tcW w:w="454" w:type="dxa"/>
          </w:tcPr>
          <w:p w14:paraId="088E8F38" w14:textId="77777777" w:rsidR="004C4688" w:rsidRPr="001C3E2F" w:rsidRDefault="004C4688" w:rsidP="00475E45">
            <w:pPr>
              <w:pStyle w:val="Sinespaciado"/>
              <w:spacing w:after="0" w:line="240" w:lineRule="auto"/>
              <w:rPr>
                <w:rFonts w:cs="Calibri"/>
                <w:color w:val="000000" w:themeColor="text1"/>
              </w:rPr>
            </w:pPr>
            <w:r>
              <w:rPr>
                <w:rFonts w:cs="Calibri"/>
                <w:color w:val="000000" w:themeColor="text1"/>
              </w:rPr>
              <w:lastRenderedPageBreak/>
              <w:t>12</w:t>
            </w:r>
          </w:p>
        </w:tc>
        <w:tc>
          <w:tcPr>
            <w:tcW w:w="3119" w:type="dxa"/>
          </w:tcPr>
          <w:p w14:paraId="60191323" w14:textId="77777777" w:rsidR="004C4688" w:rsidRPr="000731FA" w:rsidRDefault="004C4688" w:rsidP="00475E45">
            <w:pPr>
              <w:pStyle w:val="Sinespaciado"/>
              <w:spacing w:after="0" w:line="240" w:lineRule="auto"/>
              <w:jc w:val="both"/>
              <w:rPr>
                <w:rFonts w:cs="Calibri"/>
                <w:color w:val="000000" w:themeColor="text1"/>
                <w:lang w:val="es-ES"/>
              </w:rPr>
            </w:pPr>
            <w:r w:rsidRPr="000731FA">
              <w:rPr>
                <w:rFonts w:cs="Calibri"/>
                <w:color w:val="000000" w:themeColor="text1"/>
                <w:lang w:val="es-ES"/>
              </w:rPr>
              <w:t>Actualizar y mejorar el banco de actividades y los materiales de formación para el programa que estén orientando.</w:t>
            </w:r>
          </w:p>
        </w:tc>
        <w:tc>
          <w:tcPr>
            <w:tcW w:w="6237" w:type="dxa"/>
          </w:tcPr>
          <w:p w14:paraId="53989E46" w14:textId="18846AB4" w:rsidR="00E6121F" w:rsidRDefault="00E6121F" w:rsidP="00475E45">
            <w:pPr>
              <w:pStyle w:val="Sinespaciado"/>
              <w:spacing w:after="0" w:line="240" w:lineRule="auto"/>
              <w:jc w:val="both"/>
              <w:rPr>
                <w:rFonts w:cs="Calibri"/>
                <w:color w:val="000000" w:themeColor="text1"/>
              </w:rPr>
            </w:pPr>
            <w:r w:rsidRPr="00F95F2A">
              <w:rPr>
                <w:rFonts w:cs="Calibri"/>
                <w:noProof/>
                <w:color w:val="000000" w:themeColor="text1"/>
              </w:rPr>
              <w:drawing>
                <wp:inline distT="0" distB="0" distL="0" distR="0" wp14:anchorId="5A52609E" wp14:editId="255173D4">
                  <wp:extent cx="3823335" cy="2125980"/>
                  <wp:effectExtent l="0" t="0" r="0" b="0"/>
                  <wp:docPr id="16737353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735331" name=""/>
                          <pic:cNvPicPr/>
                        </pic:nvPicPr>
                        <pic:blipFill>
                          <a:blip r:embed="rId29"/>
                          <a:stretch>
                            <a:fillRect/>
                          </a:stretch>
                        </pic:blipFill>
                        <pic:spPr>
                          <a:xfrm>
                            <a:off x="0" y="0"/>
                            <a:ext cx="3823335" cy="2125980"/>
                          </a:xfrm>
                          <a:prstGeom prst="rect">
                            <a:avLst/>
                          </a:prstGeom>
                        </pic:spPr>
                      </pic:pic>
                    </a:graphicData>
                  </a:graphic>
                </wp:inline>
              </w:drawing>
            </w:r>
          </w:p>
          <w:p w14:paraId="782A2059" w14:textId="77777777" w:rsidR="00E6121F" w:rsidRDefault="00E6121F" w:rsidP="00475E45">
            <w:pPr>
              <w:pStyle w:val="Sinespaciado"/>
              <w:spacing w:after="0" w:line="240" w:lineRule="auto"/>
              <w:jc w:val="both"/>
              <w:rPr>
                <w:rFonts w:cs="Calibri"/>
                <w:color w:val="000000" w:themeColor="text1"/>
              </w:rPr>
            </w:pPr>
          </w:p>
          <w:p w14:paraId="23F7BBFF" w14:textId="71F3F74E" w:rsidR="00E6121F" w:rsidRDefault="00E6121F" w:rsidP="00475E45">
            <w:pPr>
              <w:pStyle w:val="Sinespaciado"/>
              <w:spacing w:after="0" w:line="240" w:lineRule="auto"/>
              <w:jc w:val="both"/>
              <w:rPr>
                <w:rFonts w:cs="Calibri"/>
                <w:color w:val="000000" w:themeColor="text1"/>
              </w:rPr>
            </w:pPr>
            <w:r w:rsidRPr="00956A3F">
              <w:rPr>
                <w:rFonts w:cs="Calibri"/>
                <w:color w:val="000000" w:themeColor="text1"/>
              </w:rPr>
              <w:drawing>
                <wp:inline distT="0" distB="0" distL="0" distR="0" wp14:anchorId="37636B17" wp14:editId="7C101FA7">
                  <wp:extent cx="3823335" cy="2132965"/>
                  <wp:effectExtent l="0" t="0" r="0" b="635"/>
                  <wp:docPr id="18379484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948444" name=""/>
                          <pic:cNvPicPr/>
                        </pic:nvPicPr>
                        <pic:blipFill>
                          <a:blip r:embed="rId30"/>
                          <a:stretch>
                            <a:fillRect/>
                          </a:stretch>
                        </pic:blipFill>
                        <pic:spPr>
                          <a:xfrm>
                            <a:off x="0" y="0"/>
                            <a:ext cx="3823335" cy="2132965"/>
                          </a:xfrm>
                          <a:prstGeom prst="rect">
                            <a:avLst/>
                          </a:prstGeom>
                        </pic:spPr>
                      </pic:pic>
                    </a:graphicData>
                  </a:graphic>
                </wp:inline>
              </w:drawing>
            </w:r>
          </w:p>
          <w:p w14:paraId="3514705A" w14:textId="192C7A09" w:rsidR="00E6121F" w:rsidRPr="001C3E2F" w:rsidRDefault="00E6121F" w:rsidP="00475E45">
            <w:pPr>
              <w:pStyle w:val="Sinespaciado"/>
              <w:spacing w:after="0" w:line="240" w:lineRule="auto"/>
              <w:jc w:val="both"/>
              <w:rPr>
                <w:rFonts w:cs="Calibri"/>
                <w:color w:val="000000" w:themeColor="text1"/>
              </w:rPr>
            </w:pPr>
          </w:p>
        </w:tc>
      </w:tr>
      <w:tr w:rsidR="004C4688" w:rsidRPr="001C3E2F" w14:paraId="5AAA83B2" w14:textId="77777777" w:rsidTr="004444FC">
        <w:trPr>
          <w:trHeight w:val="212"/>
        </w:trPr>
        <w:tc>
          <w:tcPr>
            <w:tcW w:w="454" w:type="dxa"/>
          </w:tcPr>
          <w:p w14:paraId="2D8F05D6" w14:textId="77777777" w:rsidR="004C4688" w:rsidRPr="001C3E2F" w:rsidRDefault="004C4688" w:rsidP="00475E45">
            <w:pPr>
              <w:pStyle w:val="Sinespaciado"/>
              <w:spacing w:after="0" w:line="240" w:lineRule="auto"/>
              <w:rPr>
                <w:rFonts w:cs="Calibri"/>
                <w:color w:val="000000" w:themeColor="text1"/>
              </w:rPr>
            </w:pPr>
            <w:r>
              <w:rPr>
                <w:rFonts w:cs="Calibri"/>
                <w:color w:val="000000" w:themeColor="text1"/>
              </w:rPr>
              <w:lastRenderedPageBreak/>
              <w:t>13</w:t>
            </w:r>
          </w:p>
        </w:tc>
        <w:tc>
          <w:tcPr>
            <w:tcW w:w="3119" w:type="dxa"/>
          </w:tcPr>
          <w:p w14:paraId="62DF9F35" w14:textId="286D5FFB" w:rsidR="004C4688" w:rsidRPr="00BF7A2F" w:rsidRDefault="004C4688" w:rsidP="00475E45">
            <w:pPr>
              <w:pStyle w:val="Sinespaciado"/>
              <w:spacing w:after="0" w:line="240" w:lineRule="auto"/>
              <w:jc w:val="both"/>
              <w:rPr>
                <w:rFonts w:cs="Calibri"/>
                <w:color w:val="000000" w:themeColor="text1"/>
                <w:lang w:val="es-ES"/>
              </w:rPr>
            </w:pPr>
            <w:r w:rsidRPr="00BF7A2F">
              <w:rPr>
                <w:rFonts w:cs="Calibri"/>
                <w:color w:val="000000" w:themeColor="text1"/>
                <w:lang w:val="es-ES"/>
              </w:rPr>
              <w:t xml:space="preserve">Realizar seguimiento a las acciones de formación teniendo en cuenta las directrices de la Dirección de Formación. </w:t>
            </w:r>
          </w:p>
        </w:tc>
        <w:tc>
          <w:tcPr>
            <w:tcW w:w="6237" w:type="dxa"/>
          </w:tcPr>
          <w:p w14:paraId="44549D3C" w14:textId="7D559705" w:rsidR="000B712E" w:rsidRDefault="00E6121F" w:rsidP="00475E45">
            <w:pPr>
              <w:pStyle w:val="Sinespaciado"/>
              <w:spacing w:line="240" w:lineRule="auto"/>
              <w:jc w:val="both"/>
              <w:rPr>
                <w:rFonts w:cs="Calibri"/>
                <w:color w:val="000000" w:themeColor="text1"/>
              </w:rPr>
            </w:pPr>
            <w:r w:rsidRPr="00574737">
              <w:rPr>
                <w:rFonts w:cs="Calibri"/>
              </w:rPr>
              <w:drawing>
                <wp:inline distT="0" distB="0" distL="0" distR="0" wp14:anchorId="578F96F9" wp14:editId="3A9FA78C">
                  <wp:extent cx="3823335" cy="2158365"/>
                  <wp:effectExtent l="0" t="0" r="0" b="635"/>
                  <wp:docPr id="796684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68429" name=""/>
                          <pic:cNvPicPr/>
                        </pic:nvPicPr>
                        <pic:blipFill>
                          <a:blip r:embed="rId31"/>
                          <a:stretch>
                            <a:fillRect/>
                          </a:stretch>
                        </pic:blipFill>
                        <pic:spPr>
                          <a:xfrm>
                            <a:off x="0" y="0"/>
                            <a:ext cx="3823335" cy="2158365"/>
                          </a:xfrm>
                          <a:prstGeom prst="rect">
                            <a:avLst/>
                          </a:prstGeom>
                        </pic:spPr>
                      </pic:pic>
                    </a:graphicData>
                  </a:graphic>
                </wp:inline>
              </w:drawing>
            </w:r>
          </w:p>
          <w:p w14:paraId="234A98DE" w14:textId="2B8FEA4B" w:rsidR="00E6121F" w:rsidRDefault="00E6121F" w:rsidP="00475E45">
            <w:pPr>
              <w:pStyle w:val="Sinespaciado"/>
              <w:spacing w:line="240" w:lineRule="auto"/>
              <w:jc w:val="both"/>
              <w:rPr>
                <w:rFonts w:cs="Calibri"/>
                <w:color w:val="000000" w:themeColor="text1"/>
              </w:rPr>
            </w:pPr>
            <w:r w:rsidRPr="00E6121F">
              <w:rPr>
                <w:rFonts w:cs="Calibri"/>
                <w:color w:val="000000" w:themeColor="text1"/>
              </w:rPr>
              <w:drawing>
                <wp:inline distT="0" distB="0" distL="0" distR="0" wp14:anchorId="724A5A6E" wp14:editId="297C1357">
                  <wp:extent cx="3823335" cy="2158365"/>
                  <wp:effectExtent l="0" t="0" r="0" b="635"/>
                  <wp:docPr id="4154702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470215" name=""/>
                          <pic:cNvPicPr/>
                        </pic:nvPicPr>
                        <pic:blipFill>
                          <a:blip r:embed="rId32"/>
                          <a:stretch>
                            <a:fillRect/>
                          </a:stretch>
                        </pic:blipFill>
                        <pic:spPr>
                          <a:xfrm>
                            <a:off x="0" y="0"/>
                            <a:ext cx="3823335" cy="2158365"/>
                          </a:xfrm>
                          <a:prstGeom prst="rect">
                            <a:avLst/>
                          </a:prstGeom>
                        </pic:spPr>
                      </pic:pic>
                    </a:graphicData>
                  </a:graphic>
                </wp:inline>
              </w:drawing>
            </w:r>
          </w:p>
          <w:p w14:paraId="0CB36EB3" w14:textId="4B1C0B4C" w:rsidR="004C4688" w:rsidRPr="001C3E2F" w:rsidRDefault="00E6121F" w:rsidP="00ED5D63">
            <w:pPr>
              <w:pStyle w:val="Sinespaciado"/>
              <w:spacing w:line="240" w:lineRule="auto"/>
              <w:jc w:val="both"/>
              <w:rPr>
                <w:rFonts w:cs="Calibri"/>
                <w:color w:val="000000" w:themeColor="text1"/>
              </w:rPr>
            </w:pPr>
            <w:r w:rsidRPr="00E6121F">
              <w:rPr>
                <w:rFonts w:cs="Calibri"/>
                <w:color w:val="000000" w:themeColor="text1"/>
              </w:rPr>
              <w:drawing>
                <wp:inline distT="0" distB="0" distL="0" distR="0" wp14:anchorId="2644C52E" wp14:editId="374D4D01">
                  <wp:extent cx="3823335" cy="2161540"/>
                  <wp:effectExtent l="0" t="0" r="0" b="0"/>
                  <wp:docPr id="7618157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815748" name=""/>
                          <pic:cNvPicPr/>
                        </pic:nvPicPr>
                        <pic:blipFill>
                          <a:blip r:embed="rId33"/>
                          <a:stretch>
                            <a:fillRect/>
                          </a:stretch>
                        </pic:blipFill>
                        <pic:spPr>
                          <a:xfrm>
                            <a:off x="0" y="0"/>
                            <a:ext cx="3823335" cy="2161540"/>
                          </a:xfrm>
                          <a:prstGeom prst="rect">
                            <a:avLst/>
                          </a:prstGeom>
                        </pic:spPr>
                      </pic:pic>
                    </a:graphicData>
                  </a:graphic>
                </wp:inline>
              </w:drawing>
            </w:r>
          </w:p>
        </w:tc>
      </w:tr>
      <w:tr w:rsidR="004C4688" w:rsidRPr="001C3E2F" w14:paraId="56FF1625" w14:textId="77777777" w:rsidTr="004444FC">
        <w:trPr>
          <w:trHeight w:val="212"/>
        </w:trPr>
        <w:tc>
          <w:tcPr>
            <w:tcW w:w="454" w:type="dxa"/>
          </w:tcPr>
          <w:p w14:paraId="5A8B261E" w14:textId="77777777" w:rsidR="004C4688" w:rsidRPr="001C3E2F" w:rsidRDefault="004C4688" w:rsidP="00475E45">
            <w:pPr>
              <w:pStyle w:val="Sinespaciado"/>
              <w:spacing w:after="0" w:line="240" w:lineRule="auto"/>
              <w:rPr>
                <w:rFonts w:cs="Calibri"/>
                <w:color w:val="000000" w:themeColor="text1"/>
              </w:rPr>
            </w:pPr>
            <w:r>
              <w:rPr>
                <w:rFonts w:cs="Calibri"/>
                <w:color w:val="000000" w:themeColor="text1"/>
              </w:rPr>
              <w:lastRenderedPageBreak/>
              <w:t>14</w:t>
            </w:r>
          </w:p>
        </w:tc>
        <w:tc>
          <w:tcPr>
            <w:tcW w:w="3119" w:type="dxa"/>
          </w:tcPr>
          <w:p w14:paraId="274240AA" w14:textId="77777777" w:rsidR="004C4688" w:rsidRPr="001C3E2F" w:rsidRDefault="004C4688" w:rsidP="00475E45">
            <w:pPr>
              <w:pStyle w:val="Sinespaciado"/>
              <w:spacing w:after="0" w:line="240" w:lineRule="auto"/>
              <w:jc w:val="both"/>
              <w:rPr>
                <w:rFonts w:cs="Calibri"/>
                <w:color w:val="000000" w:themeColor="text1"/>
              </w:rPr>
            </w:pPr>
            <w:r w:rsidRPr="0036364C">
              <w:rPr>
                <w:rFonts w:cs="Calibri"/>
                <w:color w:val="000000" w:themeColor="text1"/>
                <w:lang w:val="es-ES"/>
              </w:rPr>
              <w:t>Aplicar en el desarrollo de la formación las competencias en el manejo de Sofia Plus, TIC y plataforma virtual (LMS)</w:t>
            </w:r>
          </w:p>
        </w:tc>
        <w:tc>
          <w:tcPr>
            <w:tcW w:w="6237" w:type="dxa"/>
          </w:tcPr>
          <w:p w14:paraId="75B90B9A" w14:textId="3FC1F076" w:rsidR="000B712E" w:rsidRPr="001C3E2F" w:rsidRDefault="00E6121F" w:rsidP="00475E45">
            <w:pPr>
              <w:pStyle w:val="Sinespaciado"/>
              <w:spacing w:after="0" w:line="240" w:lineRule="auto"/>
              <w:jc w:val="both"/>
              <w:rPr>
                <w:rFonts w:cs="Calibri"/>
                <w:noProof/>
                <w:color w:val="000000" w:themeColor="text1"/>
              </w:rPr>
            </w:pPr>
            <w:r w:rsidRPr="00956A3F">
              <w:rPr>
                <w:rFonts w:cs="Calibri"/>
                <w:color w:val="000000" w:themeColor="text1"/>
              </w:rPr>
              <w:drawing>
                <wp:inline distT="0" distB="0" distL="0" distR="0" wp14:anchorId="0E32ACF2" wp14:editId="49217DBB">
                  <wp:extent cx="3823335" cy="2136775"/>
                  <wp:effectExtent l="0" t="0" r="0" b="0"/>
                  <wp:docPr id="5662690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269047" name=""/>
                          <pic:cNvPicPr/>
                        </pic:nvPicPr>
                        <pic:blipFill>
                          <a:blip r:embed="rId34"/>
                          <a:stretch>
                            <a:fillRect/>
                          </a:stretch>
                        </pic:blipFill>
                        <pic:spPr>
                          <a:xfrm>
                            <a:off x="0" y="0"/>
                            <a:ext cx="3823335" cy="2136775"/>
                          </a:xfrm>
                          <a:prstGeom prst="rect">
                            <a:avLst/>
                          </a:prstGeom>
                        </pic:spPr>
                      </pic:pic>
                    </a:graphicData>
                  </a:graphic>
                </wp:inline>
              </w:drawing>
            </w:r>
          </w:p>
        </w:tc>
      </w:tr>
      <w:tr w:rsidR="004C4688" w:rsidRPr="001C3E2F" w14:paraId="39FFE2D0" w14:textId="77777777" w:rsidTr="004444FC">
        <w:trPr>
          <w:trHeight w:val="212"/>
        </w:trPr>
        <w:tc>
          <w:tcPr>
            <w:tcW w:w="454" w:type="dxa"/>
          </w:tcPr>
          <w:p w14:paraId="13016562" w14:textId="77777777" w:rsidR="004C4688" w:rsidRPr="000E1C66" w:rsidRDefault="004C4688" w:rsidP="00475E45">
            <w:pPr>
              <w:pStyle w:val="Sinespaciado"/>
              <w:spacing w:after="0" w:line="240" w:lineRule="auto"/>
              <w:rPr>
                <w:rFonts w:cs="Calibri"/>
                <w:color w:val="000000" w:themeColor="text1"/>
              </w:rPr>
            </w:pPr>
            <w:r w:rsidRPr="000E1C66">
              <w:rPr>
                <w:rFonts w:cs="Calibri"/>
                <w:color w:val="000000" w:themeColor="text1"/>
              </w:rPr>
              <w:t>15</w:t>
            </w:r>
          </w:p>
        </w:tc>
        <w:tc>
          <w:tcPr>
            <w:tcW w:w="3119" w:type="dxa"/>
          </w:tcPr>
          <w:p w14:paraId="379B0F35" w14:textId="77777777" w:rsidR="004C4688" w:rsidRPr="000E1C66" w:rsidRDefault="004C4688" w:rsidP="00475E45">
            <w:pPr>
              <w:pStyle w:val="Sinespaciado"/>
              <w:spacing w:after="0" w:line="240" w:lineRule="auto"/>
              <w:jc w:val="both"/>
              <w:rPr>
                <w:rFonts w:cs="Calibri"/>
                <w:color w:val="000000" w:themeColor="text1"/>
                <w:lang w:val="es-ES"/>
              </w:rPr>
            </w:pPr>
            <w:r w:rsidRPr="006C5640">
              <w:rPr>
                <w:rFonts w:cs="Calibri"/>
                <w:color w:val="000000" w:themeColor="text1"/>
                <w:lang w:val="es-ES"/>
              </w:rPr>
              <w:t>Atender oportunamente los requerimientos y asistir a las reuniones técnicas que realice el Supervisor del contrato, así como presentar los informes mensuales de la ejecución del contrato, dando estricto cumplimiento a la programación de actividades del año realizada por los supervisores.</w:t>
            </w:r>
            <w:r w:rsidRPr="000E1C66">
              <w:rPr>
                <w:rFonts w:cs="Calibri"/>
                <w:color w:val="000000" w:themeColor="text1"/>
                <w:lang w:val="es-ES"/>
              </w:rPr>
              <w:t xml:space="preserve"> </w:t>
            </w:r>
          </w:p>
        </w:tc>
        <w:tc>
          <w:tcPr>
            <w:tcW w:w="6237" w:type="dxa"/>
          </w:tcPr>
          <w:p w14:paraId="1B5AB7DA" w14:textId="3598B9E0" w:rsidR="00E6121F" w:rsidRDefault="00E6121F" w:rsidP="00475E45">
            <w:pPr>
              <w:spacing w:line="240" w:lineRule="auto"/>
              <w:jc w:val="both"/>
              <w:rPr>
                <w:rFonts w:cs="Calibri"/>
                <w:color w:val="000000" w:themeColor="text1"/>
              </w:rPr>
            </w:pPr>
            <w:r w:rsidRPr="00E6121F">
              <w:rPr>
                <w:rFonts w:cs="Calibri"/>
                <w:color w:val="000000" w:themeColor="text1"/>
              </w:rPr>
              <w:drawing>
                <wp:inline distT="0" distB="0" distL="0" distR="0" wp14:anchorId="0FF8F1C1" wp14:editId="5C5F2206">
                  <wp:extent cx="3823335" cy="2459355"/>
                  <wp:effectExtent l="0" t="0" r="0" b="4445"/>
                  <wp:docPr id="3645876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587642" name=""/>
                          <pic:cNvPicPr/>
                        </pic:nvPicPr>
                        <pic:blipFill>
                          <a:blip r:embed="rId35"/>
                          <a:stretch>
                            <a:fillRect/>
                          </a:stretch>
                        </pic:blipFill>
                        <pic:spPr>
                          <a:xfrm>
                            <a:off x="0" y="0"/>
                            <a:ext cx="3823335" cy="2459355"/>
                          </a:xfrm>
                          <a:prstGeom prst="rect">
                            <a:avLst/>
                          </a:prstGeom>
                        </pic:spPr>
                      </pic:pic>
                    </a:graphicData>
                  </a:graphic>
                </wp:inline>
              </w:drawing>
            </w:r>
          </w:p>
          <w:p w14:paraId="4210C503" w14:textId="33934ED1" w:rsidR="00E6121F" w:rsidRDefault="00E6121F" w:rsidP="00475E45">
            <w:pPr>
              <w:spacing w:line="240" w:lineRule="auto"/>
              <w:jc w:val="both"/>
              <w:rPr>
                <w:rFonts w:cs="Calibri"/>
                <w:color w:val="000000" w:themeColor="text1"/>
              </w:rPr>
            </w:pPr>
            <w:r w:rsidRPr="00E6121F">
              <w:rPr>
                <w:rFonts w:cs="Calibri"/>
                <w:color w:val="000000" w:themeColor="text1"/>
              </w:rPr>
              <w:drawing>
                <wp:inline distT="0" distB="0" distL="0" distR="0" wp14:anchorId="354381B1" wp14:editId="79D32E00">
                  <wp:extent cx="3823335" cy="3093720"/>
                  <wp:effectExtent l="0" t="0" r="0" b="5080"/>
                  <wp:docPr id="11127923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792364" name=""/>
                          <pic:cNvPicPr/>
                        </pic:nvPicPr>
                        <pic:blipFill>
                          <a:blip r:embed="rId36"/>
                          <a:stretch>
                            <a:fillRect/>
                          </a:stretch>
                        </pic:blipFill>
                        <pic:spPr>
                          <a:xfrm>
                            <a:off x="0" y="0"/>
                            <a:ext cx="3823335" cy="3093720"/>
                          </a:xfrm>
                          <a:prstGeom prst="rect">
                            <a:avLst/>
                          </a:prstGeom>
                        </pic:spPr>
                      </pic:pic>
                    </a:graphicData>
                  </a:graphic>
                </wp:inline>
              </w:drawing>
            </w:r>
          </w:p>
          <w:p w14:paraId="7E8CD554" w14:textId="77777777" w:rsidR="00D54C38" w:rsidRDefault="00D54C38" w:rsidP="00475E45">
            <w:pPr>
              <w:spacing w:line="240" w:lineRule="auto"/>
              <w:jc w:val="both"/>
              <w:rPr>
                <w:rFonts w:cs="Calibri"/>
                <w:color w:val="000000" w:themeColor="text1"/>
              </w:rPr>
            </w:pPr>
          </w:p>
          <w:p w14:paraId="5B7531AF" w14:textId="79FF0232" w:rsidR="00D54C38" w:rsidRPr="001C3E2F" w:rsidRDefault="00D54C38" w:rsidP="00475E45">
            <w:pPr>
              <w:spacing w:line="240" w:lineRule="auto"/>
              <w:jc w:val="both"/>
              <w:rPr>
                <w:rFonts w:cs="Calibri"/>
                <w:color w:val="000000" w:themeColor="text1"/>
              </w:rPr>
            </w:pPr>
          </w:p>
        </w:tc>
      </w:tr>
      <w:tr w:rsidR="004C4688" w:rsidRPr="001C3E2F" w14:paraId="2C1244EF" w14:textId="77777777" w:rsidTr="007D2A25">
        <w:trPr>
          <w:trHeight w:val="3960"/>
        </w:trPr>
        <w:tc>
          <w:tcPr>
            <w:tcW w:w="454" w:type="dxa"/>
          </w:tcPr>
          <w:p w14:paraId="370FFDC7" w14:textId="38EC0B52" w:rsidR="004C4688" w:rsidRPr="007D2A25" w:rsidRDefault="004C4688" w:rsidP="00475E45">
            <w:pPr>
              <w:pStyle w:val="Sinespaciado"/>
              <w:spacing w:after="0" w:line="240" w:lineRule="auto"/>
              <w:rPr>
                <w:rFonts w:cs="Calibri"/>
                <w:color w:val="000000" w:themeColor="text1"/>
              </w:rPr>
            </w:pPr>
            <w:r w:rsidRPr="007D2A25">
              <w:rPr>
                <w:rFonts w:cs="Calibri"/>
                <w:color w:val="000000" w:themeColor="text1"/>
              </w:rPr>
              <w:lastRenderedPageBreak/>
              <w:t>1</w:t>
            </w:r>
            <w:r w:rsidR="004444FC" w:rsidRPr="007D2A25">
              <w:rPr>
                <w:rFonts w:cs="Calibri"/>
                <w:color w:val="000000" w:themeColor="text1"/>
              </w:rPr>
              <w:t>6</w:t>
            </w:r>
          </w:p>
        </w:tc>
        <w:tc>
          <w:tcPr>
            <w:tcW w:w="3119" w:type="dxa"/>
          </w:tcPr>
          <w:p w14:paraId="7B87950E" w14:textId="06503DB0" w:rsidR="004C4688" w:rsidRPr="007D2A25" w:rsidRDefault="004444FC" w:rsidP="00475E45">
            <w:pPr>
              <w:pStyle w:val="Sinespaciado"/>
              <w:spacing w:after="0" w:line="240" w:lineRule="auto"/>
              <w:jc w:val="both"/>
              <w:rPr>
                <w:rFonts w:cs="Calibri"/>
                <w:color w:val="000000" w:themeColor="text1"/>
              </w:rPr>
            </w:pPr>
            <w:r w:rsidRPr="007D2A25">
              <w:rPr>
                <w:rFonts w:cs="Calibri"/>
                <w:color w:val="000000" w:themeColor="text1"/>
                <w:lang w:val="es-ES"/>
              </w:rPr>
              <w:t>Apoyar y gestionar el proceso de certificación de sus aprendices.</w:t>
            </w:r>
          </w:p>
        </w:tc>
        <w:tc>
          <w:tcPr>
            <w:tcW w:w="6237" w:type="dxa"/>
          </w:tcPr>
          <w:p w14:paraId="57D065BB" w14:textId="3740956A" w:rsidR="00894AEA" w:rsidRDefault="00E6121F" w:rsidP="006B2354">
            <w:pPr>
              <w:pStyle w:val="Sinespaciado"/>
              <w:spacing w:after="0"/>
              <w:jc w:val="both"/>
              <w:rPr>
                <w:rFonts w:cs="Calibri"/>
                <w:color w:val="000000" w:themeColor="text1"/>
              </w:rPr>
            </w:pPr>
            <w:r w:rsidRPr="00E6121F">
              <w:rPr>
                <w:rFonts w:cs="Calibri"/>
                <w:color w:val="000000" w:themeColor="text1"/>
              </w:rPr>
              <w:drawing>
                <wp:inline distT="0" distB="0" distL="0" distR="0" wp14:anchorId="43B0CD89" wp14:editId="70C9EC4A">
                  <wp:extent cx="3823335" cy="2148205"/>
                  <wp:effectExtent l="0" t="0" r="0" b="0"/>
                  <wp:docPr id="12451454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145463" name=""/>
                          <pic:cNvPicPr/>
                        </pic:nvPicPr>
                        <pic:blipFill>
                          <a:blip r:embed="rId37"/>
                          <a:stretch>
                            <a:fillRect/>
                          </a:stretch>
                        </pic:blipFill>
                        <pic:spPr>
                          <a:xfrm>
                            <a:off x="0" y="0"/>
                            <a:ext cx="3823335" cy="2148205"/>
                          </a:xfrm>
                          <a:prstGeom prst="rect">
                            <a:avLst/>
                          </a:prstGeom>
                        </pic:spPr>
                      </pic:pic>
                    </a:graphicData>
                  </a:graphic>
                </wp:inline>
              </w:drawing>
            </w:r>
          </w:p>
          <w:p w14:paraId="46F8D863" w14:textId="39864458" w:rsidR="007D2A25" w:rsidRDefault="007D2A25" w:rsidP="006B2354">
            <w:pPr>
              <w:pStyle w:val="Sinespaciado"/>
              <w:spacing w:after="0"/>
              <w:jc w:val="both"/>
              <w:rPr>
                <w:rFonts w:cs="Calibri"/>
                <w:color w:val="000000" w:themeColor="text1"/>
              </w:rPr>
            </w:pPr>
          </w:p>
          <w:p w14:paraId="6C7A54C0" w14:textId="6EF8C48C" w:rsidR="007D2A25" w:rsidRPr="001C3E2F" w:rsidRDefault="007D2A25" w:rsidP="006B2354">
            <w:pPr>
              <w:pStyle w:val="Sinespaciado"/>
              <w:spacing w:after="0"/>
              <w:jc w:val="both"/>
              <w:rPr>
                <w:rFonts w:cs="Calibri"/>
                <w:color w:val="000000" w:themeColor="text1"/>
              </w:rPr>
            </w:pPr>
          </w:p>
        </w:tc>
      </w:tr>
      <w:tr w:rsidR="004C4688" w:rsidRPr="001C3E2F" w14:paraId="7B0836B9" w14:textId="77777777" w:rsidTr="004444FC">
        <w:trPr>
          <w:trHeight w:val="212"/>
        </w:trPr>
        <w:tc>
          <w:tcPr>
            <w:tcW w:w="454" w:type="dxa"/>
          </w:tcPr>
          <w:p w14:paraId="53EB4FFA" w14:textId="1A5B4008" w:rsidR="004C4688" w:rsidRPr="001C3E2F" w:rsidRDefault="004C4688" w:rsidP="00475E45">
            <w:pPr>
              <w:pStyle w:val="Sinespaciado"/>
              <w:spacing w:after="0" w:line="240" w:lineRule="auto"/>
              <w:rPr>
                <w:rFonts w:cs="Calibri"/>
                <w:color w:val="000000" w:themeColor="text1"/>
              </w:rPr>
            </w:pPr>
            <w:r>
              <w:rPr>
                <w:rFonts w:cs="Calibri"/>
                <w:color w:val="000000" w:themeColor="text1"/>
              </w:rPr>
              <w:t>1</w:t>
            </w:r>
            <w:r w:rsidR="004444FC">
              <w:rPr>
                <w:rFonts w:cs="Calibri"/>
                <w:color w:val="000000" w:themeColor="text1"/>
              </w:rPr>
              <w:t>7</w:t>
            </w:r>
          </w:p>
        </w:tc>
        <w:tc>
          <w:tcPr>
            <w:tcW w:w="3119" w:type="dxa"/>
          </w:tcPr>
          <w:p w14:paraId="05680AC8" w14:textId="58F326BC" w:rsidR="004C4688" w:rsidRPr="001C3E2F" w:rsidRDefault="004444FC" w:rsidP="00475E45">
            <w:pPr>
              <w:pStyle w:val="Sinespaciado"/>
              <w:spacing w:after="0" w:line="240" w:lineRule="auto"/>
              <w:jc w:val="both"/>
              <w:rPr>
                <w:rFonts w:cs="Calibri"/>
                <w:color w:val="000000" w:themeColor="text1"/>
              </w:rPr>
            </w:pPr>
            <w:r w:rsidRPr="004444FC">
              <w:rPr>
                <w:rFonts w:cs="Calibri"/>
                <w:color w:val="000000" w:themeColor="text1"/>
                <w:lang w:val="es-ES"/>
              </w:rPr>
              <w:t>Dar cumplimiento a lo establecido en la Guía Orientación Formación ambientes virtuales de aprendizaje – GFPI-G014 publicada en la plataforma Compromiso.</w:t>
            </w:r>
            <w:r>
              <w:rPr>
                <w:rFonts w:cs="Calibri"/>
                <w:color w:val="000000" w:themeColor="text1"/>
                <w:lang w:val="es-ES"/>
              </w:rPr>
              <w:t xml:space="preserve"> </w:t>
            </w:r>
            <w:r w:rsidR="004C4688" w:rsidRPr="00605D1F">
              <w:rPr>
                <w:rFonts w:cs="Calibri"/>
                <w:color w:val="000000" w:themeColor="text1"/>
                <w:lang w:val="es-ES"/>
              </w:rPr>
              <w:t xml:space="preserve"> </w:t>
            </w:r>
            <w:r>
              <w:rPr>
                <w:rFonts w:cs="Calibri"/>
                <w:color w:val="000000" w:themeColor="text1"/>
                <w:lang w:val="es-ES"/>
              </w:rPr>
              <w:t xml:space="preserve"> </w:t>
            </w:r>
          </w:p>
        </w:tc>
        <w:tc>
          <w:tcPr>
            <w:tcW w:w="6237" w:type="dxa"/>
          </w:tcPr>
          <w:p w14:paraId="5DAE192A" w14:textId="0B5545EF" w:rsidR="004C4688" w:rsidRPr="001C3E2F" w:rsidRDefault="00E6121F" w:rsidP="00475E45">
            <w:pPr>
              <w:pStyle w:val="Sinespaciado"/>
              <w:spacing w:after="0" w:line="240" w:lineRule="auto"/>
              <w:jc w:val="both"/>
              <w:rPr>
                <w:rFonts w:cs="Calibri"/>
                <w:color w:val="000000" w:themeColor="text1"/>
              </w:rPr>
            </w:pPr>
            <w:r w:rsidRPr="00956A3F">
              <w:rPr>
                <w:rFonts w:cs="Calibri"/>
                <w:color w:val="000000" w:themeColor="text1"/>
              </w:rPr>
              <w:drawing>
                <wp:inline distT="0" distB="0" distL="0" distR="0" wp14:anchorId="6168AA21" wp14:editId="075398B2">
                  <wp:extent cx="3823335" cy="2158365"/>
                  <wp:effectExtent l="0" t="0" r="0" b="635"/>
                  <wp:docPr id="2684868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586385" name=""/>
                          <pic:cNvPicPr/>
                        </pic:nvPicPr>
                        <pic:blipFill>
                          <a:blip r:embed="rId18"/>
                          <a:stretch>
                            <a:fillRect/>
                          </a:stretch>
                        </pic:blipFill>
                        <pic:spPr>
                          <a:xfrm>
                            <a:off x="0" y="0"/>
                            <a:ext cx="3823335" cy="2158365"/>
                          </a:xfrm>
                          <a:prstGeom prst="rect">
                            <a:avLst/>
                          </a:prstGeom>
                        </pic:spPr>
                      </pic:pic>
                    </a:graphicData>
                  </a:graphic>
                </wp:inline>
              </w:drawing>
            </w:r>
          </w:p>
        </w:tc>
      </w:tr>
      <w:tr w:rsidR="00C45BF9" w:rsidRPr="001C3E2F" w14:paraId="3658B95E" w14:textId="77777777" w:rsidTr="004444FC">
        <w:trPr>
          <w:trHeight w:val="212"/>
        </w:trPr>
        <w:tc>
          <w:tcPr>
            <w:tcW w:w="454" w:type="dxa"/>
          </w:tcPr>
          <w:p w14:paraId="30615657" w14:textId="673BCE84" w:rsidR="00C45BF9" w:rsidRDefault="00C45BF9" w:rsidP="00475E45">
            <w:pPr>
              <w:pStyle w:val="Sinespaciado"/>
              <w:spacing w:after="0" w:line="240" w:lineRule="auto"/>
              <w:rPr>
                <w:rFonts w:cs="Calibri"/>
                <w:color w:val="000000" w:themeColor="text1"/>
              </w:rPr>
            </w:pPr>
            <w:r>
              <w:rPr>
                <w:rFonts w:cs="Calibri"/>
                <w:color w:val="000000" w:themeColor="text1"/>
              </w:rPr>
              <w:lastRenderedPageBreak/>
              <w:t>1</w:t>
            </w:r>
            <w:r w:rsidR="004444FC">
              <w:rPr>
                <w:rFonts w:cs="Calibri"/>
                <w:color w:val="000000" w:themeColor="text1"/>
              </w:rPr>
              <w:t>8</w:t>
            </w:r>
          </w:p>
        </w:tc>
        <w:tc>
          <w:tcPr>
            <w:tcW w:w="3119" w:type="dxa"/>
          </w:tcPr>
          <w:p w14:paraId="213A2591" w14:textId="58871974" w:rsidR="00C45BF9" w:rsidRPr="00225E04" w:rsidRDefault="00161EDD" w:rsidP="00475E45">
            <w:pPr>
              <w:pStyle w:val="Sinespaciado"/>
              <w:spacing w:after="0" w:line="240" w:lineRule="auto"/>
              <w:jc w:val="both"/>
              <w:rPr>
                <w:rFonts w:cs="Calibri"/>
                <w:color w:val="000000" w:themeColor="text1"/>
                <w:lang w:val="es-ES"/>
              </w:rPr>
            </w:pPr>
            <w:r w:rsidRPr="00161EDD">
              <w:rPr>
                <w:rFonts w:cs="Calibri"/>
                <w:color w:val="000000" w:themeColor="text1"/>
                <w:lang w:val="es-ES"/>
              </w:rPr>
              <w:t>El contratista deberá apoyar el desarrollo de la política de mejoramiento de la calidad de la formación que se adelanta a través del Plan de Capacitaciones Transversal y Pedagógica ofertado por la Escuela Nacional de Instructores para la vigencia 2026. El cumplimiento de dicha obligación se acreditará con la certificación de mínimo dos cursos realizados durante la ejecución del contrato (El primero cursado durante el primer semestre del año 2026 y el segundo antes del 31 de octubre de 2026). Nota: Esta obligación está sujeta a que la ENI en la vigencia integre a los contratistas instructores al plan de capacitación como en la vigencia anterior.</w:t>
            </w:r>
          </w:p>
        </w:tc>
        <w:tc>
          <w:tcPr>
            <w:tcW w:w="6237" w:type="dxa"/>
          </w:tcPr>
          <w:p w14:paraId="321FB97B" w14:textId="1B7CA438" w:rsidR="00E6121F" w:rsidRDefault="00E6121F" w:rsidP="00475E45">
            <w:pPr>
              <w:spacing w:line="240" w:lineRule="auto"/>
              <w:jc w:val="both"/>
              <w:rPr>
                <w:rFonts w:cs="Calibri"/>
                <w:noProof/>
                <w:color w:val="000000" w:themeColor="text1"/>
              </w:rPr>
            </w:pPr>
            <w:r w:rsidRPr="00E6121F">
              <w:rPr>
                <w:rFonts w:cs="Calibri"/>
                <w:noProof/>
                <w:color w:val="000000" w:themeColor="text1"/>
              </w:rPr>
              <w:drawing>
                <wp:inline distT="0" distB="0" distL="0" distR="0" wp14:anchorId="6E1B7F89" wp14:editId="2FF88C4A">
                  <wp:extent cx="3823335" cy="3190240"/>
                  <wp:effectExtent l="0" t="0" r="0" b="0"/>
                  <wp:docPr id="2880507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050704" name=""/>
                          <pic:cNvPicPr/>
                        </pic:nvPicPr>
                        <pic:blipFill>
                          <a:blip r:embed="rId38"/>
                          <a:stretch>
                            <a:fillRect/>
                          </a:stretch>
                        </pic:blipFill>
                        <pic:spPr>
                          <a:xfrm>
                            <a:off x="0" y="0"/>
                            <a:ext cx="3823335" cy="3190240"/>
                          </a:xfrm>
                          <a:prstGeom prst="rect">
                            <a:avLst/>
                          </a:prstGeom>
                        </pic:spPr>
                      </pic:pic>
                    </a:graphicData>
                  </a:graphic>
                </wp:inline>
              </w:drawing>
            </w:r>
          </w:p>
          <w:p w14:paraId="0D6098BA" w14:textId="77777777" w:rsidR="00E6121F" w:rsidRDefault="00E6121F" w:rsidP="00475E45">
            <w:pPr>
              <w:spacing w:line="240" w:lineRule="auto"/>
              <w:jc w:val="both"/>
              <w:rPr>
                <w:rFonts w:cs="Calibri"/>
                <w:noProof/>
                <w:color w:val="000000" w:themeColor="text1"/>
              </w:rPr>
            </w:pPr>
            <w:r w:rsidRPr="00E6121F">
              <w:rPr>
                <w:rFonts w:cs="Calibri"/>
                <w:noProof/>
                <w:color w:val="000000" w:themeColor="text1"/>
              </w:rPr>
              <w:drawing>
                <wp:inline distT="0" distB="0" distL="0" distR="0" wp14:anchorId="2F20FFFC" wp14:editId="20092FD4">
                  <wp:extent cx="3823335" cy="1088390"/>
                  <wp:effectExtent l="0" t="0" r="0" b="3810"/>
                  <wp:docPr id="415671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67198" name=""/>
                          <pic:cNvPicPr/>
                        </pic:nvPicPr>
                        <pic:blipFill>
                          <a:blip r:embed="rId39"/>
                          <a:stretch>
                            <a:fillRect/>
                          </a:stretch>
                        </pic:blipFill>
                        <pic:spPr>
                          <a:xfrm>
                            <a:off x="0" y="0"/>
                            <a:ext cx="3823335" cy="1088390"/>
                          </a:xfrm>
                          <a:prstGeom prst="rect">
                            <a:avLst/>
                          </a:prstGeom>
                        </pic:spPr>
                      </pic:pic>
                    </a:graphicData>
                  </a:graphic>
                </wp:inline>
              </w:drawing>
            </w:r>
          </w:p>
          <w:p w14:paraId="4EBFFCF9" w14:textId="4EC71F66" w:rsidR="00E6121F" w:rsidRPr="00500182" w:rsidRDefault="00E6121F" w:rsidP="00475E45">
            <w:pPr>
              <w:spacing w:line="240" w:lineRule="auto"/>
              <w:jc w:val="both"/>
              <w:rPr>
                <w:rFonts w:cs="Calibri"/>
                <w:noProof/>
                <w:color w:val="000000" w:themeColor="text1"/>
              </w:rPr>
            </w:pPr>
            <w:r w:rsidRPr="00E6121F">
              <w:rPr>
                <w:rFonts w:cs="Calibri"/>
                <w:noProof/>
                <w:color w:val="000000" w:themeColor="text1"/>
              </w:rPr>
              <w:drawing>
                <wp:inline distT="0" distB="0" distL="0" distR="0" wp14:anchorId="480C5A5B" wp14:editId="1CF327C8">
                  <wp:extent cx="3823335" cy="3195320"/>
                  <wp:effectExtent l="0" t="0" r="0" b="5080"/>
                  <wp:docPr id="10832514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251438" name=""/>
                          <pic:cNvPicPr/>
                        </pic:nvPicPr>
                        <pic:blipFill>
                          <a:blip r:embed="rId40"/>
                          <a:stretch>
                            <a:fillRect/>
                          </a:stretch>
                        </pic:blipFill>
                        <pic:spPr>
                          <a:xfrm>
                            <a:off x="0" y="0"/>
                            <a:ext cx="3823335" cy="3195320"/>
                          </a:xfrm>
                          <a:prstGeom prst="rect">
                            <a:avLst/>
                          </a:prstGeom>
                        </pic:spPr>
                      </pic:pic>
                    </a:graphicData>
                  </a:graphic>
                </wp:inline>
              </w:drawing>
            </w:r>
          </w:p>
        </w:tc>
      </w:tr>
      <w:tr w:rsidR="004C4688" w:rsidRPr="001C3E2F" w14:paraId="6DF4A78F" w14:textId="77777777" w:rsidTr="004444FC">
        <w:trPr>
          <w:trHeight w:val="212"/>
        </w:trPr>
        <w:tc>
          <w:tcPr>
            <w:tcW w:w="454" w:type="dxa"/>
          </w:tcPr>
          <w:p w14:paraId="05284894" w14:textId="7CDCE6EA" w:rsidR="004C4688" w:rsidRPr="001C3E2F" w:rsidRDefault="004444FC" w:rsidP="00475E45">
            <w:pPr>
              <w:pStyle w:val="Sinespaciado"/>
              <w:spacing w:after="0" w:line="240" w:lineRule="auto"/>
              <w:rPr>
                <w:rFonts w:cs="Calibri"/>
                <w:color w:val="000000" w:themeColor="text1"/>
              </w:rPr>
            </w:pPr>
            <w:r>
              <w:rPr>
                <w:rFonts w:cs="Calibri"/>
                <w:color w:val="000000" w:themeColor="text1"/>
              </w:rPr>
              <w:lastRenderedPageBreak/>
              <w:t>19</w:t>
            </w:r>
          </w:p>
        </w:tc>
        <w:tc>
          <w:tcPr>
            <w:tcW w:w="3119" w:type="dxa"/>
          </w:tcPr>
          <w:p w14:paraId="7575027F" w14:textId="4B019730" w:rsidR="004C4688" w:rsidRPr="001C3E2F" w:rsidRDefault="004444FC" w:rsidP="00475E45">
            <w:pPr>
              <w:pStyle w:val="Sinespaciado"/>
              <w:spacing w:after="0" w:line="240" w:lineRule="auto"/>
              <w:jc w:val="both"/>
              <w:rPr>
                <w:rFonts w:cs="Calibri"/>
                <w:color w:val="000000" w:themeColor="text1"/>
              </w:rPr>
            </w:pPr>
            <w:r w:rsidRPr="004444FC">
              <w:rPr>
                <w:rFonts w:cs="Calibri"/>
                <w:color w:val="000000" w:themeColor="text1"/>
                <w:lang w:val="es-ES"/>
              </w:rPr>
              <w:t>Apoyar técnica y pedagógicamente al centro de formación en los procesos de documentación, autoevaluación y aseguramiento de la calidad para la obtención y renovación de los registros</w:t>
            </w:r>
            <w:r>
              <w:rPr>
                <w:rFonts w:cs="Calibri"/>
                <w:color w:val="000000" w:themeColor="text1"/>
                <w:lang w:val="es-ES"/>
              </w:rPr>
              <w:t xml:space="preserve"> </w:t>
            </w:r>
            <w:r w:rsidRPr="004444FC">
              <w:rPr>
                <w:rFonts w:cs="Calibri"/>
                <w:color w:val="000000" w:themeColor="text1"/>
                <w:lang w:val="es-ES"/>
              </w:rPr>
              <w:t>calificados de los programas de nivel tecnológico, siguiendo los lineamientos del Ministerio de Educación Nacional y el Sistema de Calidad.</w:t>
            </w:r>
          </w:p>
        </w:tc>
        <w:tc>
          <w:tcPr>
            <w:tcW w:w="6237" w:type="dxa"/>
          </w:tcPr>
          <w:p w14:paraId="4D0C5A65" w14:textId="67F0D1E0" w:rsidR="00C45BF9" w:rsidRPr="006C2AA4" w:rsidRDefault="004D5AB5" w:rsidP="00475E45">
            <w:pPr>
              <w:spacing w:line="240" w:lineRule="auto"/>
              <w:jc w:val="both"/>
              <w:rPr>
                <w:rFonts w:cs="Calibri"/>
                <w:color w:val="000000" w:themeColor="text1"/>
              </w:rPr>
            </w:pPr>
            <w:r w:rsidRPr="004D5AB5">
              <w:rPr>
                <w:rFonts w:cs="Calibri"/>
                <w:color w:val="000000" w:themeColor="text1"/>
              </w:rPr>
              <w:t>Sin evidencia debido a que no se requirió la actividad en el presente periodo.</w:t>
            </w:r>
          </w:p>
        </w:tc>
      </w:tr>
    </w:tbl>
    <w:p w14:paraId="4D132065" w14:textId="6423A331" w:rsidR="000F5427" w:rsidRDefault="000F5427"/>
    <w:sectPr w:rsidR="000F542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MT">
    <w:altName w:val="Arial"/>
    <w:panose1 w:val="020B0604020202020204"/>
    <w:charset w:val="01"/>
    <w:family w:val="swiss"/>
    <w:pitch w:val="variable"/>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8"/>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4688"/>
    <w:rsid w:val="0003380E"/>
    <w:rsid w:val="000A2173"/>
    <w:rsid w:val="000A21A5"/>
    <w:rsid w:val="000B712E"/>
    <w:rsid w:val="000C20BC"/>
    <w:rsid w:val="000D4D2E"/>
    <w:rsid w:val="000F5427"/>
    <w:rsid w:val="001245B2"/>
    <w:rsid w:val="00146E72"/>
    <w:rsid w:val="00161EDD"/>
    <w:rsid w:val="00191562"/>
    <w:rsid w:val="001D416A"/>
    <w:rsid w:val="001D5B50"/>
    <w:rsid w:val="001F013A"/>
    <w:rsid w:val="00231E60"/>
    <w:rsid w:val="002A6731"/>
    <w:rsid w:val="002C7722"/>
    <w:rsid w:val="002E3A3F"/>
    <w:rsid w:val="002F32D9"/>
    <w:rsid w:val="0036364C"/>
    <w:rsid w:val="00377A00"/>
    <w:rsid w:val="00382FC4"/>
    <w:rsid w:val="00392441"/>
    <w:rsid w:val="003A0545"/>
    <w:rsid w:val="003C4BCE"/>
    <w:rsid w:val="003D240D"/>
    <w:rsid w:val="004444FC"/>
    <w:rsid w:val="004808EB"/>
    <w:rsid w:val="004A58DE"/>
    <w:rsid w:val="004C4688"/>
    <w:rsid w:val="004D5AB5"/>
    <w:rsid w:val="00500182"/>
    <w:rsid w:val="00574737"/>
    <w:rsid w:val="005A19C9"/>
    <w:rsid w:val="005C1E09"/>
    <w:rsid w:val="00671E4D"/>
    <w:rsid w:val="006B2354"/>
    <w:rsid w:val="006C31E6"/>
    <w:rsid w:val="006C5640"/>
    <w:rsid w:val="006D3B79"/>
    <w:rsid w:val="006D5246"/>
    <w:rsid w:val="00707EF0"/>
    <w:rsid w:val="007D2A25"/>
    <w:rsid w:val="007F533E"/>
    <w:rsid w:val="00817F0F"/>
    <w:rsid w:val="00821B25"/>
    <w:rsid w:val="00854867"/>
    <w:rsid w:val="008621E7"/>
    <w:rsid w:val="00894AEA"/>
    <w:rsid w:val="008974EE"/>
    <w:rsid w:val="008C769A"/>
    <w:rsid w:val="00926B44"/>
    <w:rsid w:val="009323B0"/>
    <w:rsid w:val="00956A3F"/>
    <w:rsid w:val="009728B4"/>
    <w:rsid w:val="00A02267"/>
    <w:rsid w:val="00A8467F"/>
    <w:rsid w:val="00A94F0E"/>
    <w:rsid w:val="00AA2F98"/>
    <w:rsid w:val="00B52EC7"/>
    <w:rsid w:val="00BC0F1F"/>
    <w:rsid w:val="00BC54F6"/>
    <w:rsid w:val="00C142B4"/>
    <w:rsid w:val="00C45BF9"/>
    <w:rsid w:val="00C85750"/>
    <w:rsid w:val="00D210B2"/>
    <w:rsid w:val="00D501BB"/>
    <w:rsid w:val="00D54C38"/>
    <w:rsid w:val="00DA261F"/>
    <w:rsid w:val="00E11CB1"/>
    <w:rsid w:val="00E2580A"/>
    <w:rsid w:val="00E3505B"/>
    <w:rsid w:val="00E6121F"/>
    <w:rsid w:val="00E67CC2"/>
    <w:rsid w:val="00ED5D63"/>
    <w:rsid w:val="00EF080A"/>
    <w:rsid w:val="00F46E13"/>
    <w:rsid w:val="00F74B5C"/>
    <w:rsid w:val="00F95F2A"/>
    <w:rsid w:val="00FC4FC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F5A75F"/>
  <w15:chartTrackingRefBased/>
  <w15:docId w15:val="{20DA1C4F-9B9F-4083-816C-EE88AD1DFA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4688"/>
    <w:pPr>
      <w:spacing w:after="200" w:line="276" w:lineRule="auto"/>
    </w:pPr>
    <w:rPr>
      <w:rFonts w:ascii="Calibri" w:eastAsia="Calibri" w:hAnsi="Calibri" w:cs="Times New Roman"/>
      <w:kern w:val="0"/>
      <w14:ligatures w14:val="none"/>
    </w:rPr>
  </w:style>
  <w:style w:type="paragraph" w:styleId="Ttulo1">
    <w:name w:val="heading 1"/>
    <w:basedOn w:val="Normal"/>
    <w:next w:val="Normal"/>
    <w:link w:val="Ttulo1Car"/>
    <w:uiPriority w:val="9"/>
    <w:qFormat/>
    <w:rsid w:val="004C4688"/>
    <w:pPr>
      <w:keepNext/>
      <w:keepLines/>
      <w:spacing w:before="360" w:after="80" w:line="259" w:lineRule="auto"/>
      <w:outlineLvl w:val="0"/>
    </w:pPr>
    <w:rPr>
      <w:rFonts w:asciiTheme="majorHAnsi" w:eastAsiaTheme="majorEastAsia" w:hAnsiTheme="majorHAnsi" w:cstheme="majorBidi"/>
      <w:color w:val="2F5496" w:themeColor="accent1" w:themeShade="BF"/>
      <w:kern w:val="2"/>
      <w:sz w:val="40"/>
      <w:szCs w:val="40"/>
      <w14:ligatures w14:val="standardContextual"/>
    </w:rPr>
  </w:style>
  <w:style w:type="paragraph" w:styleId="Ttulo2">
    <w:name w:val="heading 2"/>
    <w:basedOn w:val="Normal"/>
    <w:next w:val="Normal"/>
    <w:link w:val="Ttulo2Car"/>
    <w:uiPriority w:val="9"/>
    <w:semiHidden/>
    <w:unhideWhenUsed/>
    <w:qFormat/>
    <w:rsid w:val="004C4688"/>
    <w:pPr>
      <w:keepNext/>
      <w:keepLines/>
      <w:spacing w:before="160" w:after="80" w:line="259" w:lineRule="auto"/>
      <w:outlineLvl w:val="1"/>
    </w:pPr>
    <w:rPr>
      <w:rFonts w:asciiTheme="majorHAnsi" w:eastAsiaTheme="majorEastAsia" w:hAnsiTheme="majorHAnsi" w:cstheme="majorBidi"/>
      <w:color w:val="2F5496" w:themeColor="accent1" w:themeShade="BF"/>
      <w:kern w:val="2"/>
      <w:sz w:val="32"/>
      <w:szCs w:val="32"/>
      <w14:ligatures w14:val="standardContextual"/>
    </w:rPr>
  </w:style>
  <w:style w:type="paragraph" w:styleId="Ttulo3">
    <w:name w:val="heading 3"/>
    <w:basedOn w:val="Normal"/>
    <w:next w:val="Normal"/>
    <w:link w:val="Ttulo3Car"/>
    <w:uiPriority w:val="9"/>
    <w:semiHidden/>
    <w:unhideWhenUsed/>
    <w:qFormat/>
    <w:rsid w:val="004C4688"/>
    <w:pPr>
      <w:keepNext/>
      <w:keepLines/>
      <w:spacing w:before="160" w:after="80" w:line="259" w:lineRule="auto"/>
      <w:outlineLvl w:val="2"/>
    </w:pPr>
    <w:rPr>
      <w:rFonts w:asciiTheme="minorHAnsi" w:eastAsiaTheme="majorEastAsia" w:hAnsiTheme="minorHAnsi" w:cstheme="majorBidi"/>
      <w:color w:val="2F5496" w:themeColor="accent1" w:themeShade="BF"/>
      <w:kern w:val="2"/>
      <w:sz w:val="28"/>
      <w:szCs w:val="28"/>
      <w14:ligatures w14:val="standardContextual"/>
    </w:rPr>
  </w:style>
  <w:style w:type="paragraph" w:styleId="Ttulo4">
    <w:name w:val="heading 4"/>
    <w:basedOn w:val="Normal"/>
    <w:next w:val="Normal"/>
    <w:link w:val="Ttulo4Car"/>
    <w:uiPriority w:val="9"/>
    <w:semiHidden/>
    <w:unhideWhenUsed/>
    <w:qFormat/>
    <w:rsid w:val="004C4688"/>
    <w:pPr>
      <w:keepNext/>
      <w:keepLines/>
      <w:spacing w:before="80" w:after="40" w:line="259" w:lineRule="auto"/>
      <w:outlineLvl w:val="3"/>
    </w:pPr>
    <w:rPr>
      <w:rFonts w:asciiTheme="minorHAnsi" w:eastAsiaTheme="majorEastAsia" w:hAnsiTheme="minorHAnsi" w:cstheme="majorBidi"/>
      <w:i/>
      <w:iCs/>
      <w:color w:val="2F5496" w:themeColor="accent1" w:themeShade="BF"/>
      <w:kern w:val="2"/>
      <w14:ligatures w14:val="standardContextual"/>
    </w:rPr>
  </w:style>
  <w:style w:type="paragraph" w:styleId="Ttulo5">
    <w:name w:val="heading 5"/>
    <w:basedOn w:val="Normal"/>
    <w:next w:val="Normal"/>
    <w:link w:val="Ttulo5Car"/>
    <w:uiPriority w:val="9"/>
    <w:semiHidden/>
    <w:unhideWhenUsed/>
    <w:qFormat/>
    <w:rsid w:val="004C4688"/>
    <w:pPr>
      <w:keepNext/>
      <w:keepLines/>
      <w:spacing w:before="80" w:after="40" w:line="259" w:lineRule="auto"/>
      <w:outlineLvl w:val="4"/>
    </w:pPr>
    <w:rPr>
      <w:rFonts w:asciiTheme="minorHAnsi" w:eastAsiaTheme="majorEastAsia" w:hAnsiTheme="minorHAnsi" w:cstheme="majorBidi"/>
      <w:color w:val="2F5496" w:themeColor="accent1" w:themeShade="BF"/>
      <w:kern w:val="2"/>
      <w14:ligatures w14:val="standardContextual"/>
    </w:rPr>
  </w:style>
  <w:style w:type="paragraph" w:styleId="Ttulo6">
    <w:name w:val="heading 6"/>
    <w:basedOn w:val="Normal"/>
    <w:next w:val="Normal"/>
    <w:link w:val="Ttulo6Car"/>
    <w:uiPriority w:val="9"/>
    <w:semiHidden/>
    <w:unhideWhenUsed/>
    <w:qFormat/>
    <w:rsid w:val="004C4688"/>
    <w:pPr>
      <w:keepNext/>
      <w:keepLines/>
      <w:spacing w:before="40" w:after="0" w:line="259" w:lineRule="auto"/>
      <w:outlineLvl w:val="5"/>
    </w:pPr>
    <w:rPr>
      <w:rFonts w:asciiTheme="minorHAnsi" w:eastAsiaTheme="majorEastAsia" w:hAnsiTheme="minorHAnsi" w:cstheme="majorBidi"/>
      <w:i/>
      <w:iCs/>
      <w:color w:val="595959" w:themeColor="text1" w:themeTint="A6"/>
      <w:kern w:val="2"/>
      <w14:ligatures w14:val="standardContextual"/>
    </w:rPr>
  </w:style>
  <w:style w:type="paragraph" w:styleId="Ttulo7">
    <w:name w:val="heading 7"/>
    <w:basedOn w:val="Normal"/>
    <w:next w:val="Normal"/>
    <w:link w:val="Ttulo7Car"/>
    <w:uiPriority w:val="9"/>
    <w:semiHidden/>
    <w:unhideWhenUsed/>
    <w:qFormat/>
    <w:rsid w:val="004C4688"/>
    <w:pPr>
      <w:keepNext/>
      <w:keepLines/>
      <w:spacing w:before="40" w:after="0" w:line="259" w:lineRule="auto"/>
      <w:outlineLvl w:val="6"/>
    </w:pPr>
    <w:rPr>
      <w:rFonts w:asciiTheme="minorHAnsi" w:eastAsiaTheme="majorEastAsia" w:hAnsiTheme="minorHAnsi" w:cstheme="majorBidi"/>
      <w:color w:val="595959" w:themeColor="text1" w:themeTint="A6"/>
      <w:kern w:val="2"/>
      <w14:ligatures w14:val="standardContextual"/>
    </w:rPr>
  </w:style>
  <w:style w:type="paragraph" w:styleId="Ttulo8">
    <w:name w:val="heading 8"/>
    <w:basedOn w:val="Normal"/>
    <w:next w:val="Normal"/>
    <w:link w:val="Ttulo8Car"/>
    <w:uiPriority w:val="9"/>
    <w:semiHidden/>
    <w:unhideWhenUsed/>
    <w:qFormat/>
    <w:rsid w:val="004C4688"/>
    <w:pPr>
      <w:keepNext/>
      <w:keepLines/>
      <w:spacing w:after="0" w:line="259" w:lineRule="auto"/>
      <w:outlineLvl w:val="7"/>
    </w:pPr>
    <w:rPr>
      <w:rFonts w:asciiTheme="minorHAnsi" w:eastAsiaTheme="majorEastAsia" w:hAnsiTheme="minorHAnsi" w:cstheme="majorBidi"/>
      <w:i/>
      <w:iCs/>
      <w:color w:val="272727" w:themeColor="text1" w:themeTint="D8"/>
      <w:kern w:val="2"/>
      <w14:ligatures w14:val="standardContextual"/>
    </w:rPr>
  </w:style>
  <w:style w:type="paragraph" w:styleId="Ttulo9">
    <w:name w:val="heading 9"/>
    <w:basedOn w:val="Normal"/>
    <w:next w:val="Normal"/>
    <w:link w:val="Ttulo9Car"/>
    <w:uiPriority w:val="9"/>
    <w:semiHidden/>
    <w:unhideWhenUsed/>
    <w:qFormat/>
    <w:rsid w:val="004C4688"/>
    <w:pPr>
      <w:keepNext/>
      <w:keepLines/>
      <w:spacing w:after="0" w:line="259" w:lineRule="auto"/>
      <w:outlineLvl w:val="8"/>
    </w:pPr>
    <w:rPr>
      <w:rFonts w:asciiTheme="minorHAnsi" w:eastAsiaTheme="majorEastAsia" w:hAnsiTheme="minorHAnsi" w:cstheme="majorBidi"/>
      <w:color w:val="272727" w:themeColor="text1" w:themeTint="D8"/>
      <w:kern w:val="2"/>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C4688"/>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semiHidden/>
    <w:rsid w:val="004C4688"/>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semiHidden/>
    <w:rsid w:val="004C4688"/>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4C4688"/>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4C4688"/>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4C4688"/>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C4688"/>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C4688"/>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C4688"/>
    <w:rPr>
      <w:rFonts w:eastAsiaTheme="majorEastAsia" w:cstheme="majorBidi"/>
      <w:color w:val="272727" w:themeColor="text1" w:themeTint="D8"/>
    </w:rPr>
  </w:style>
  <w:style w:type="paragraph" w:styleId="Ttulo">
    <w:name w:val="Title"/>
    <w:basedOn w:val="Normal"/>
    <w:next w:val="Normal"/>
    <w:link w:val="TtuloCar"/>
    <w:uiPriority w:val="10"/>
    <w:qFormat/>
    <w:rsid w:val="004C4688"/>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tuloCar">
    <w:name w:val="Título Car"/>
    <w:basedOn w:val="Fuentedeprrafopredeter"/>
    <w:link w:val="Ttulo"/>
    <w:uiPriority w:val="10"/>
    <w:rsid w:val="004C4688"/>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4C4688"/>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tuloCar">
    <w:name w:val="Subtítulo Car"/>
    <w:basedOn w:val="Fuentedeprrafopredeter"/>
    <w:link w:val="Subttulo"/>
    <w:uiPriority w:val="11"/>
    <w:rsid w:val="004C4688"/>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C4688"/>
    <w:pPr>
      <w:spacing w:before="160" w:after="160" w:line="259" w:lineRule="auto"/>
      <w:jc w:val="center"/>
    </w:pPr>
    <w:rPr>
      <w:rFonts w:asciiTheme="minorHAnsi" w:eastAsiaTheme="minorHAnsi" w:hAnsiTheme="minorHAnsi" w:cstheme="minorBidi"/>
      <w:i/>
      <w:iCs/>
      <w:color w:val="404040" w:themeColor="text1" w:themeTint="BF"/>
      <w:kern w:val="2"/>
      <w14:ligatures w14:val="standardContextual"/>
    </w:rPr>
  </w:style>
  <w:style w:type="character" w:customStyle="1" w:styleId="CitaCar">
    <w:name w:val="Cita Car"/>
    <w:basedOn w:val="Fuentedeprrafopredeter"/>
    <w:link w:val="Cita"/>
    <w:uiPriority w:val="29"/>
    <w:rsid w:val="004C4688"/>
    <w:rPr>
      <w:i/>
      <w:iCs/>
      <w:color w:val="404040" w:themeColor="text1" w:themeTint="BF"/>
    </w:rPr>
  </w:style>
  <w:style w:type="paragraph" w:styleId="Prrafodelista">
    <w:name w:val="List Paragraph"/>
    <w:basedOn w:val="Normal"/>
    <w:uiPriority w:val="34"/>
    <w:qFormat/>
    <w:rsid w:val="004C4688"/>
    <w:pPr>
      <w:spacing w:after="160" w:line="259" w:lineRule="auto"/>
      <w:ind w:left="720"/>
      <w:contextualSpacing/>
    </w:pPr>
    <w:rPr>
      <w:rFonts w:asciiTheme="minorHAnsi" w:eastAsiaTheme="minorHAnsi" w:hAnsiTheme="minorHAnsi" w:cstheme="minorBidi"/>
      <w:kern w:val="2"/>
      <w14:ligatures w14:val="standardContextual"/>
    </w:rPr>
  </w:style>
  <w:style w:type="character" w:styleId="nfasisintenso">
    <w:name w:val="Intense Emphasis"/>
    <w:basedOn w:val="Fuentedeprrafopredeter"/>
    <w:uiPriority w:val="21"/>
    <w:qFormat/>
    <w:rsid w:val="004C4688"/>
    <w:rPr>
      <w:i/>
      <w:iCs/>
      <w:color w:val="2F5496" w:themeColor="accent1" w:themeShade="BF"/>
    </w:rPr>
  </w:style>
  <w:style w:type="paragraph" w:styleId="Citadestacada">
    <w:name w:val="Intense Quote"/>
    <w:basedOn w:val="Normal"/>
    <w:next w:val="Normal"/>
    <w:link w:val="CitadestacadaCar"/>
    <w:uiPriority w:val="30"/>
    <w:qFormat/>
    <w:rsid w:val="004C4688"/>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asciiTheme="minorHAnsi" w:eastAsiaTheme="minorHAnsi" w:hAnsiTheme="minorHAnsi" w:cstheme="minorBidi"/>
      <w:i/>
      <w:iCs/>
      <w:color w:val="2F5496" w:themeColor="accent1" w:themeShade="BF"/>
      <w:kern w:val="2"/>
      <w14:ligatures w14:val="standardContextual"/>
    </w:rPr>
  </w:style>
  <w:style w:type="character" w:customStyle="1" w:styleId="CitadestacadaCar">
    <w:name w:val="Cita destacada Car"/>
    <w:basedOn w:val="Fuentedeprrafopredeter"/>
    <w:link w:val="Citadestacada"/>
    <w:uiPriority w:val="30"/>
    <w:rsid w:val="004C4688"/>
    <w:rPr>
      <w:i/>
      <w:iCs/>
      <w:color w:val="2F5496" w:themeColor="accent1" w:themeShade="BF"/>
    </w:rPr>
  </w:style>
  <w:style w:type="character" w:styleId="Referenciaintensa">
    <w:name w:val="Intense Reference"/>
    <w:basedOn w:val="Fuentedeprrafopredeter"/>
    <w:uiPriority w:val="32"/>
    <w:qFormat/>
    <w:rsid w:val="004C4688"/>
    <w:rPr>
      <w:b/>
      <w:bCs/>
      <w:smallCaps/>
      <w:color w:val="2F5496" w:themeColor="accent1" w:themeShade="BF"/>
      <w:spacing w:val="5"/>
    </w:rPr>
  </w:style>
  <w:style w:type="paragraph" w:styleId="Sinespaciado">
    <w:name w:val="No Spacing"/>
    <w:link w:val="SinespaciadoCar"/>
    <w:uiPriority w:val="1"/>
    <w:qFormat/>
    <w:rsid w:val="004C4688"/>
    <w:pPr>
      <w:spacing w:line="480" w:lineRule="auto"/>
    </w:pPr>
    <w:rPr>
      <w:rFonts w:eastAsiaTheme="minorEastAsia"/>
      <w:kern w:val="0"/>
      <w:lang w:eastAsia="es-CO"/>
      <w14:ligatures w14:val="none"/>
    </w:rPr>
  </w:style>
  <w:style w:type="character" w:customStyle="1" w:styleId="SinespaciadoCar">
    <w:name w:val="Sin espaciado Car"/>
    <w:basedOn w:val="Fuentedeprrafopredeter"/>
    <w:link w:val="Sinespaciado"/>
    <w:uiPriority w:val="1"/>
    <w:rsid w:val="004C4688"/>
    <w:rPr>
      <w:rFonts w:eastAsiaTheme="minorEastAsia"/>
      <w:kern w:val="0"/>
      <w:lang w:eastAsia="es-CO"/>
      <w14:ligatures w14:val="none"/>
    </w:rPr>
  </w:style>
  <w:style w:type="table" w:styleId="Tablaconcuadrcula">
    <w:name w:val="Table Grid"/>
    <w:basedOn w:val="Tablanormal"/>
    <w:uiPriority w:val="39"/>
    <w:rsid w:val="004C4688"/>
    <w:pPr>
      <w:spacing w:line="480" w:lineRule="auto"/>
    </w:pPr>
    <w:rPr>
      <w:rFonts w:ascii="Calibri" w:eastAsia="Calibri" w:hAnsi="Calibri" w:cs="Times New Roman"/>
      <w:kern w:val="0"/>
      <w:sz w:val="20"/>
      <w:szCs w:val="20"/>
      <w:lang w:eastAsia="es-E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4C4688"/>
    <w:pPr>
      <w:widowControl w:val="0"/>
      <w:autoSpaceDE w:val="0"/>
      <w:autoSpaceDN w:val="0"/>
      <w:spacing w:after="0" w:line="240" w:lineRule="auto"/>
    </w:pPr>
    <w:rPr>
      <w:rFonts w:ascii="Arial MT" w:eastAsia="Arial MT" w:hAnsi="Arial MT" w:cs="Arial MT"/>
      <w:lang w:val="es-ES"/>
    </w:rPr>
  </w:style>
  <w:style w:type="paragraph" w:styleId="NormalWeb">
    <w:name w:val="Normal (Web)"/>
    <w:basedOn w:val="Normal"/>
    <w:uiPriority w:val="99"/>
    <w:semiHidden/>
    <w:unhideWhenUsed/>
    <w:rsid w:val="00C142B4"/>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391620">
      <w:bodyDiv w:val="1"/>
      <w:marLeft w:val="0"/>
      <w:marRight w:val="0"/>
      <w:marTop w:val="0"/>
      <w:marBottom w:val="0"/>
      <w:divBdr>
        <w:top w:val="none" w:sz="0" w:space="0" w:color="auto"/>
        <w:left w:val="none" w:sz="0" w:space="0" w:color="auto"/>
        <w:bottom w:val="none" w:sz="0" w:space="0" w:color="auto"/>
        <w:right w:val="none" w:sz="0" w:space="0" w:color="auto"/>
      </w:divBdr>
    </w:div>
    <w:div w:id="787821761">
      <w:bodyDiv w:val="1"/>
      <w:marLeft w:val="0"/>
      <w:marRight w:val="0"/>
      <w:marTop w:val="0"/>
      <w:marBottom w:val="0"/>
      <w:divBdr>
        <w:top w:val="none" w:sz="0" w:space="0" w:color="auto"/>
        <w:left w:val="none" w:sz="0" w:space="0" w:color="auto"/>
        <w:bottom w:val="none" w:sz="0" w:space="0" w:color="auto"/>
        <w:right w:val="none" w:sz="0" w:space="0" w:color="auto"/>
      </w:divBdr>
    </w:div>
    <w:div w:id="788624867">
      <w:bodyDiv w:val="1"/>
      <w:marLeft w:val="0"/>
      <w:marRight w:val="0"/>
      <w:marTop w:val="0"/>
      <w:marBottom w:val="0"/>
      <w:divBdr>
        <w:top w:val="none" w:sz="0" w:space="0" w:color="auto"/>
        <w:left w:val="none" w:sz="0" w:space="0" w:color="auto"/>
        <w:bottom w:val="none" w:sz="0" w:space="0" w:color="auto"/>
        <w:right w:val="none" w:sz="0" w:space="0" w:color="auto"/>
      </w:divBdr>
    </w:div>
    <w:div w:id="1426072809">
      <w:bodyDiv w:val="1"/>
      <w:marLeft w:val="0"/>
      <w:marRight w:val="0"/>
      <w:marTop w:val="0"/>
      <w:marBottom w:val="0"/>
      <w:divBdr>
        <w:top w:val="none" w:sz="0" w:space="0" w:color="auto"/>
        <w:left w:val="none" w:sz="0" w:space="0" w:color="auto"/>
        <w:bottom w:val="none" w:sz="0" w:space="0" w:color="auto"/>
        <w:right w:val="none" w:sz="0" w:space="0" w:color="auto"/>
      </w:divBdr>
    </w:div>
    <w:div w:id="1494372057">
      <w:bodyDiv w:val="1"/>
      <w:marLeft w:val="0"/>
      <w:marRight w:val="0"/>
      <w:marTop w:val="0"/>
      <w:marBottom w:val="0"/>
      <w:divBdr>
        <w:top w:val="none" w:sz="0" w:space="0" w:color="auto"/>
        <w:left w:val="none" w:sz="0" w:space="0" w:color="auto"/>
        <w:bottom w:val="none" w:sz="0" w:space="0" w:color="auto"/>
        <w:right w:val="none" w:sz="0" w:space="0" w:color="auto"/>
      </w:divBdr>
    </w:div>
    <w:div w:id="1636834281">
      <w:bodyDiv w:val="1"/>
      <w:marLeft w:val="0"/>
      <w:marRight w:val="0"/>
      <w:marTop w:val="0"/>
      <w:marBottom w:val="0"/>
      <w:divBdr>
        <w:top w:val="none" w:sz="0" w:space="0" w:color="auto"/>
        <w:left w:val="none" w:sz="0" w:space="0" w:color="auto"/>
        <w:bottom w:val="none" w:sz="0" w:space="0" w:color="auto"/>
        <w:right w:val="none" w:sz="0" w:space="0" w:color="auto"/>
      </w:divBdr>
    </w:div>
    <w:div w:id="1938827484">
      <w:bodyDiv w:val="1"/>
      <w:marLeft w:val="0"/>
      <w:marRight w:val="0"/>
      <w:marTop w:val="0"/>
      <w:marBottom w:val="0"/>
      <w:divBdr>
        <w:top w:val="none" w:sz="0" w:space="0" w:color="auto"/>
        <w:left w:val="none" w:sz="0" w:space="0" w:color="auto"/>
        <w:bottom w:val="none" w:sz="0" w:space="0" w:color="auto"/>
        <w:right w:val="none" w:sz="0" w:space="0" w:color="auto"/>
      </w:divBdr>
    </w:div>
    <w:div w:id="1963882711">
      <w:bodyDiv w:val="1"/>
      <w:marLeft w:val="0"/>
      <w:marRight w:val="0"/>
      <w:marTop w:val="0"/>
      <w:marBottom w:val="0"/>
      <w:divBdr>
        <w:top w:val="none" w:sz="0" w:space="0" w:color="auto"/>
        <w:left w:val="none" w:sz="0" w:space="0" w:color="auto"/>
        <w:bottom w:val="none" w:sz="0" w:space="0" w:color="auto"/>
        <w:right w:val="none" w:sz="0" w:space="0" w:color="auto"/>
      </w:divBdr>
    </w:div>
    <w:div w:id="2045278908">
      <w:bodyDiv w:val="1"/>
      <w:marLeft w:val="0"/>
      <w:marRight w:val="0"/>
      <w:marTop w:val="0"/>
      <w:marBottom w:val="0"/>
      <w:divBdr>
        <w:top w:val="none" w:sz="0" w:space="0" w:color="auto"/>
        <w:left w:val="none" w:sz="0" w:space="0" w:color="auto"/>
        <w:bottom w:val="none" w:sz="0" w:space="0" w:color="auto"/>
        <w:right w:val="none" w:sz="0" w:space="0" w:color="auto"/>
      </w:divBdr>
    </w:div>
    <w:div w:id="2053192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theme" Target="theme/theme1.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70C6AD-7EF3-4BF1-899B-99E1541D21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TotalTime>
  <Pages>14</Pages>
  <Words>733</Words>
  <Characters>4035</Characters>
  <Application>Microsoft Office Word</Application>
  <DocSecurity>0</DocSecurity>
  <Lines>33</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ALEJANDRA</dc:creator>
  <cp:keywords/>
  <dc:description/>
  <cp:lastModifiedBy>Tatiana Hernández Cifuentes</cp:lastModifiedBy>
  <cp:revision>39</cp:revision>
  <dcterms:created xsi:type="dcterms:W3CDTF">2026-03-15T02:01:00Z</dcterms:created>
  <dcterms:modified xsi:type="dcterms:W3CDTF">2026-06-11T21:07:00Z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2026-02-14T22:04:01Z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e0df6827-5c9d-4ee6-a01e-14a567d7e671</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ies>
</file>